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A4" w:rsidRPr="003C72D4" w:rsidRDefault="00812FA4" w:rsidP="00D0347C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C09CA" w:rsidRPr="008B0B3A" w:rsidRDefault="006C09CA" w:rsidP="006C09CA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B0B3A">
        <w:rPr>
          <w:rFonts w:ascii="Times New Roman" w:hAnsi="Times New Roman" w:cs="Times New Roman"/>
          <w:sz w:val="28"/>
          <w:szCs w:val="28"/>
        </w:rPr>
        <w:t xml:space="preserve">ДОГОВОР N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B0B3A">
        <w:rPr>
          <w:rFonts w:ascii="Times New Roman" w:hAnsi="Times New Roman" w:cs="Times New Roman"/>
          <w:sz w:val="28"/>
          <w:szCs w:val="28"/>
        </w:rPr>
        <w:t xml:space="preserve"> НМО</w:t>
      </w:r>
    </w:p>
    <w:p w:rsidR="006C09CA" w:rsidRPr="008B0B3A" w:rsidRDefault="006C09CA" w:rsidP="006C09CA">
      <w:pPr>
        <w:pStyle w:val="ConsPlusTitle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об образовании на обучение по</w:t>
      </w:r>
      <w:r w:rsidRPr="008B0B3A">
        <w:rPr>
          <w:rFonts w:ascii="Times New Roman" w:hAnsi="Times New Roman" w:cs="Times New Roman"/>
          <w:bCs/>
          <w:sz w:val="28"/>
          <w:szCs w:val="28"/>
        </w:rPr>
        <w:t xml:space="preserve"> программе повышения квалификации</w:t>
      </w:r>
    </w:p>
    <w:p w:rsidR="006C09CA" w:rsidRPr="008B0B3A" w:rsidRDefault="006C09CA" w:rsidP="006C09CA">
      <w:pPr>
        <w:tabs>
          <w:tab w:val="left" w:pos="26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0B3A">
        <w:rPr>
          <w:sz w:val="28"/>
          <w:szCs w:val="28"/>
        </w:rPr>
        <w:t>(в рамках непрерывного медицинского и фармацевтического образования)</w:t>
      </w:r>
    </w:p>
    <w:p w:rsidR="006C09CA" w:rsidRPr="008B0B3A" w:rsidRDefault="006C09CA" w:rsidP="006C09CA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09CA" w:rsidRPr="008B0B3A" w:rsidRDefault="006C09CA" w:rsidP="006C09CA">
      <w:pPr>
        <w:pStyle w:val="ConsPlusNonformat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>г. Москва</w:t>
      </w:r>
      <w:r w:rsidRPr="008B0B3A">
        <w:rPr>
          <w:rFonts w:ascii="Times New Roman" w:hAnsi="Times New Roman" w:cs="Times New Roman"/>
          <w:sz w:val="28"/>
          <w:szCs w:val="28"/>
        </w:rPr>
        <w:tab/>
      </w:r>
      <w:r w:rsidRPr="008B0B3A">
        <w:rPr>
          <w:rFonts w:ascii="Times New Roman" w:hAnsi="Times New Roman" w:cs="Times New Roman"/>
          <w:sz w:val="28"/>
          <w:szCs w:val="28"/>
        </w:rPr>
        <w:tab/>
      </w:r>
      <w:r w:rsidRPr="008B0B3A">
        <w:rPr>
          <w:rFonts w:ascii="Times New Roman" w:hAnsi="Times New Roman" w:cs="Times New Roman"/>
          <w:sz w:val="28"/>
          <w:szCs w:val="28"/>
        </w:rPr>
        <w:tab/>
      </w:r>
      <w:r w:rsidRPr="008B0B3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B0B3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0B3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B0B3A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6C09CA" w:rsidRPr="008B0B3A" w:rsidRDefault="006C09CA" w:rsidP="006C09C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B3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12FA4" w:rsidRPr="003C72D4" w:rsidRDefault="00812FA4" w:rsidP="00D034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09CA" w:rsidRPr="00310516" w:rsidRDefault="00D227ED" w:rsidP="006C09CA">
      <w:pPr>
        <w:tabs>
          <w:tab w:val="left" w:pos="2668"/>
        </w:tabs>
        <w:ind w:firstLine="567"/>
        <w:jc w:val="both"/>
        <w:rPr>
          <w:sz w:val="28"/>
          <w:szCs w:val="28"/>
        </w:rPr>
      </w:pPr>
      <w:r w:rsidRPr="000D3DF2">
        <w:rPr>
          <w:sz w:val="28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Владимирского», осуществляющее образовательную деятельность на основании лицензии от 14 декабря 2012 г. №0463, выданной Федеральной службой по надзору в сфере образования и науки, именуемое в дальнейшем «Исполнитель</w:t>
      </w:r>
      <w:r w:rsidRPr="00F77CFB">
        <w:rPr>
          <w:sz w:val="28"/>
          <w:szCs w:val="28"/>
        </w:rPr>
        <w:t xml:space="preserve">», </w:t>
      </w:r>
      <w:r w:rsidR="006C09CA" w:rsidRPr="00310516">
        <w:rPr>
          <w:sz w:val="28"/>
          <w:szCs w:val="28"/>
        </w:rPr>
        <w:t>в лице заместителя директора по организационно-аналитической работе Чернявской Татьяны Константиновны, действующей на основании доверенности от 23 марта 2021 г. № 52/03/2021 с одной стороны, 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6C09CA" w:rsidRPr="00804170" w:rsidTr="000E4675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9CA" w:rsidRPr="00804170" w:rsidRDefault="006C09CA" w:rsidP="000E4675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C09CA" w:rsidRPr="00804170" w:rsidTr="000E46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9CA" w:rsidRDefault="006C09CA" w:rsidP="000E4675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</w:p>
          <w:p w:rsidR="006C09CA" w:rsidRPr="00804170" w:rsidRDefault="006C09CA" w:rsidP="000E4675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  <w:r w:rsidRPr="00804170">
              <w:rPr>
                <w:bCs/>
                <w:sz w:val="28"/>
                <w:szCs w:val="28"/>
              </w:rPr>
              <w:t xml:space="preserve">именуемое в дальнейшем «Заказчик», в лице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9CA" w:rsidRPr="00804170" w:rsidRDefault="006C09CA" w:rsidP="000E4675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C09CA" w:rsidRDefault="006C09CA" w:rsidP="006C09CA">
      <w:pPr>
        <w:tabs>
          <w:tab w:val="left" w:pos="2668"/>
        </w:tabs>
        <w:jc w:val="both"/>
        <w:rPr>
          <w:bCs/>
          <w:sz w:val="28"/>
          <w:szCs w:val="28"/>
        </w:rPr>
      </w:pPr>
    </w:p>
    <w:p w:rsidR="006C09CA" w:rsidRPr="00804170" w:rsidRDefault="006C09CA" w:rsidP="006C09CA">
      <w:pPr>
        <w:tabs>
          <w:tab w:val="left" w:pos="2668"/>
        </w:tabs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tbl>
      <w:tblPr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  <w:gridCol w:w="2977"/>
      </w:tblGrid>
      <w:tr w:rsidR="006C09CA" w:rsidRPr="00804170" w:rsidTr="000E467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9CA" w:rsidRDefault="006C09CA" w:rsidP="000E4675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</w:p>
          <w:p w:rsidR="006C09CA" w:rsidRPr="00804170" w:rsidRDefault="006C09CA" w:rsidP="000E4675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  <w:r w:rsidRPr="00804170">
              <w:rPr>
                <w:bCs/>
                <w:sz w:val="28"/>
                <w:szCs w:val="28"/>
              </w:rPr>
              <w:t>действующего (ей) на основании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9CA" w:rsidRPr="00804170" w:rsidRDefault="006C09CA" w:rsidP="000E4675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9CA" w:rsidRDefault="006C09CA" w:rsidP="000E4675">
            <w:pPr>
              <w:tabs>
                <w:tab w:val="left" w:pos="2668"/>
              </w:tabs>
              <w:jc w:val="both"/>
              <w:rPr>
                <w:sz w:val="28"/>
                <w:szCs w:val="28"/>
              </w:rPr>
            </w:pPr>
          </w:p>
          <w:p w:rsidR="006C09CA" w:rsidRPr="00804170" w:rsidRDefault="006C09CA" w:rsidP="000E4675">
            <w:pPr>
              <w:tabs>
                <w:tab w:val="left" w:pos="266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6C09CA" w:rsidRDefault="006C09CA" w:rsidP="006C09CA">
      <w:pPr>
        <w:tabs>
          <w:tab w:val="left" w:pos="2668"/>
        </w:tabs>
        <w:jc w:val="both"/>
        <w:rPr>
          <w:sz w:val="28"/>
          <w:szCs w:val="28"/>
        </w:rPr>
      </w:pPr>
    </w:p>
    <w:p w:rsidR="006C09CA" w:rsidRPr="00804170" w:rsidRDefault="006C09CA" w:rsidP="006C09CA">
      <w:pPr>
        <w:tabs>
          <w:tab w:val="left" w:pos="266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совместно именуемые </w:t>
      </w:r>
      <w:r w:rsidRPr="00804170">
        <w:rPr>
          <w:sz w:val="28"/>
          <w:szCs w:val="28"/>
        </w:rPr>
        <w:t>«Стороны», заключили настоящий Договор</w:t>
      </w:r>
      <w:r w:rsidRPr="00804170">
        <w:rPr>
          <w:bCs/>
          <w:sz w:val="28"/>
          <w:szCs w:val="28"/>
        </w:rPr>
        <w:t xml:space="preserve"> </w:t>
      </w:r>
      <w:r w:rsidRPr="00804170">
        <w:rPr>
          <w:sz w:val="28"/>
          <w:szCs w:val="28"/>
        </w:rPr>
        <w:t>о нижеследующем:</w:t>
      </w:r>
    </w:p>
    <w:p w:rsidR="00812FA4" w:rsidRPr="003C72D4" w:rsidRDefault="00812FA4" w:rsidP="006C09CA">
      <w:pPr>
        <w:tabs>
          <w:tab w:val="left" w:pos="2668"/>
        </w:tabs>
        <w:ind w:firstLine="567"/>
        <w:jc w:val="both"/>
        <w:rPr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3C72D4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1A87" w:rsidRPr="000D3DF2" w:rsidRDefault="00812FA4" w:rsidP="00D034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    1.1.  </w:t>
      </w:r>
      <w:r w:rsidR="00881A87" w:rsidRPr="000D3DF2">
        <w:rPr>
          <w:rFonts w:ascii="Times New Roman" w:hAnsi="Times New Roman" w:cs="Times New Roman"/>
          <w:sz w:val="28"/>
          <w:szCs w:val="28"/>
        </w:rPr>
        <w:t xml:space="preserve">Исполнитель обязуется оказать образовательные услуги </w:t>
      </w:r>
      <w:r w:rsidR="00881A87" w:rsidRPr="000D3DF2">
        <w:rPr>
          <w:rFonts w:ascii="Times New Roman" w:hAnsi="Times New Roman" w:cs="Times New Roman"/>
          <w:bCs/>
          <w:sz w:val="28"/>
          <w:szCs w:val="28"/>
        </w:rPr>
        <w:t>по программе повышения квалификации в рамках непрерывного медицинского и фармацевтического образования</w:t>
      </w:r>
      <w:r w:rsidR="00881A87" w:rsidRPr="000D3DF2">
        <w:rPr>
          <w:rFonts w:ascii="Times New Roman" w:hAnsi="Times New Roman" w:cs="Times New Roman"/>
          <w:sz w:val="28"/>
          <w:szCs w:val="28"/>
        </w:rPr>
        <w:t xml:space="preserve">, а </w:t>
      </w:r>
      <w:r w:rsidR="00A66C40">
        <w:rPr>
          <w:rFonts w:ascii="Times New Roman" w:hAnsi="Times New Roman" w:cs="Times New Roman"/>
          <w:sz w:val="28"/>
          <w:szCs w:val="28"/>
        </w:rPr>
        <w:t>Заказчик</w:t>
      </w:r>
      <w:r w:rsidR="00881A87" w:rsidRPr="000D3DF2">
        <w:rPr>
          <w:rFonts w:ascii="Times New Roman" w:hAnsi="Times New Roman" w:cs="Times New Roman"/>
          <w:sz w:val="28"/>
          <w:szCs w:val="28"/>
        </w:rPr>
        <w:t xml:space="preserve"> обязуется оплатить обучение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81A87" w:rsidRPr="000D3DF2" w:rsidTr="004919BE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1A87" w:rsidRPr="000D3DF2" w:rsidRDefault="00881A87" w:rsidP="00D0347C">
            <w:pPr>
              <w:pStyle w:val="ConsPlusNonforma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A87" w:rsidRPr="006C09CA" w:rsidRDefault="006C09CA" w:rsidP="006C09C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6C09CA">
        <w:rPr>
          <w:rFonts w:ascii="Times New Roman" w:hAnsi="Times New Roman" w:cs="Times New Roman"/>
        </w:rPr>
        <w:t>(ФИО обучающегося)</w:t>
      </w:r>
    </w:p>
    <w:p w:rsidR="00A66C40" w:rsidRPr="00564A62" w:rsidRDefault="00A66C40" w:rsidP="006C0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Обучающийся) </w:t>
      </w:r>
      <w:r w:rsidRPr="00564A62">
        <w:rPr>
          <w:rFonts w:ascii="Times New Roman" w:hAnsi="Times New Roman" w:cs="Times New Roman"/>
          <w:sz w:val="28"/>
          <w:szCs w:val="28"/>
        </w:rPr>
        <w:t>по следующей программе повышения квалификации (далее – образовательная программа):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66C40" w:rsidRPr="00564A62" w:rsidTr="007E178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C40" w:rsidRPr="00564A62" w:rsidRDefault="00A66C40" w:rsidP="007E17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C40" w:rsidRPr="006C09CA" w:rsidRDefault="006C09CA" w:rsidP="006C09C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6C09CA">
        <w:rPr>
          <w:rFonts w:ascii="Times New Roman" w:hAnsi="Times New Roman" w:cs="Times New Roman"/>
        </w:rPr>
        <w:t>(наименование программы)</w:t>
      </w:r>
    </w:p>
    <w:p w:rsidR="00A66C40" w:rsidRPr="00564A62" w:rsidRDefault="00A66C40" w:rsidP="00A66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A62">
        <w:rPr>
          <w:rFonts w:ascii="Times New Roman" w:hAnsi="Times New Roman" w:cs="Times New Roman"/>
          <w:sz w:val="28"/>
          <w:szCs w:val="28"/>
        </w:rPr>
        <w:t>в пределах утвержденной образовательной программы Исполнителя.</w:t>
      </w:r>
    </w:p>
    <w:p w:rsidR="00881A87" w:rsidRDefault="00881A87" w:rsidP="00D034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937"/>
        <w:gridCol w:w="3991"/>
      </w:tblGrid>
      <w:tr w:rsidR="004D5FC6" w:rsidRPr="000D3DF2" w:rsidTr="006C09CA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FC6" w:rsidRPr="000D3DF2" w:rsidRDefault="004D5FC6" w:rsidP="00D0347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2">
              <w:rPr>
                <w:rFonts w:ascii="Times New Roman" w:hAnsi="Times New Roman" w:cs="Times New Roman"/>
                <w:sz w:val="28"/>
                <w:szCs w:val="28"/>
              </w:rPr>
              <w:t>1.2. Срок обучения по образовательной программе: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FC6" w:rsidRPr="000D3DF2" w:rsidRDefault="004D5FC6" w:rsidP="00D0347C">
            <w:pPr>
              <w:pStyle w:val="ConsPlusNonforma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FC6" w:rsidRPr="000D3DF2" w:rsidRDefault="004D5FC6" w:rsidP="00D0347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2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</w:tbl>
    <w:p w:rsidR="004D5FC6" w:rsidRPr="000D3DF2" w:rsidRDefault="004D5FC6" w:rsidP="00D034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4D5FC6" w:rsidRPr="000D3DF2" w:rsidTr="006C09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FC6" w:rsidRPr="000D3DF2" w:rsidRDefault="004D5FC6" w:rsidP="00D0347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2">
              <w:rPr>
                <w:rFonts w:ascii="Times New Roman" w:hAnsi="Times New Roman" w:cs="Times New Roman"/>
                <w:sz w:val="28"/>
                <w:szCs w:val="28"/>
              </w:rPr>
              <w:t>1.3. Период обучения: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FC6" w:rsidRPr="000D3DF2" w:rsidRDefault="004D5FC6" w:rsidP="00D0347C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FC6" w:rsidRPr="000D3DF2" w:rsidRDefault="004D5FC6" w:rsidP="00D034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4D5FC6" w:rsidRPr="000D3DF2" w:rsidTr="006C09C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FC6" w:rsidRPr="000D3DF2" w:rsidRDefault="004D5FC6" w:rsidP="00D0347C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2">
              <w:rPr>
                <w:rFonts w:ascii="Times New Roman" w:hAnsi="Times New Roman" w:cs="Times New Roman"/>
                <w:sz w:val="28"/>
                <w:szCs w:val="28"/>
              </w:rPr>
              <w:t>1.4. Форма обучения: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FC6" w:rsidRPr="000D3DF2" w:rsidRDefault="004D5FC6" w:rsidP="00D0347C">
            <w:pPr>
              <w:pStyle w:val="ConsPlusNorma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FC6" w:rsidRPr="000D3DF2" w:rsidRDefault="004D5FC6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5FC6" w:rsidRPr="000D3DF2" w:rsidRDefault="004D5FC6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1.5. Организацию обучения по образовательной программе осуществляет кафедра (курс):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D5FC6" w:rsidRPr="000D3DF2" w:rsidTr="004919BE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FC6" w:rsidRPr="000D3DF2" w:rsidRDefault="004D5FC6" w:rsidP="00D0347C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5FC6" w:rsidRPr="006C09CA" w:rsidRDefault="006C09CA" w:rsidP="006C09CA">
      <w:pPr>
        <w:pStyle w:val="ConsPlusNormal"/>
        <w:ind w:left="2832" w:firstLine="708"/>
        <w:jc w:val="both"/>
        <w:rPr>
          <w:rFonts w:ascii="Times New Roman" w:hAnsi="Times New Roman" w:cs="Times New Roman"/>
          <w:sz w:val="20"/>
        </w:rPr>
      </w:pPr>
      <w:r w:rsidRPr="006C09CA">
        <w:rPr>
          <w:rFonts w:ascii="Times New Roman" w:hAnsi="Times New Roman" w:cs="Times New Roman"/>
          <w:sz w:val="20"/>
        </w:rPr>
        <w:t>(наименование кафедры/курса)</w:t>
      </w:r>
    </w:p>
    <w:p w:rsidR="004D5FC6" w:rsidRPr="000D3DF2" w:rsidRDefault="004D5FC6" w:rsidP="00D034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1.6. После освоения Обучающимся образовательной программы и успешного прохождения итоговой аттестации ему выдаются документ (ты) установленного образца, подтверждающие прохождение обучения.</w:t>
      </w:r>
      <w:r w:rsidR="006D0C5E">
        <w:rPr>
          <w:rFonts w:ascii="Times New Roman" w:hAnsi="Times New Roman" w:cs="Times New Roman"/>
          <w:sz w:val="28"/>
          <w:szCs w:val="28"/>
        </w:rPr>
        <w:t xml:space="preserve"> </w:t>
      </w:r>
      <w:r w:rsidR="006D0C5E" w:rsidRPr="000D3DF2">
        <w:rPr>
          <w:rFonts w:ascii="Times New Roman" w:hAnsi="Times New Roman" w:cs="Times New Roman"/>
          <w:sz w:val="28"/>
          <w:szCs w:val="28"/>
        </w:rPr>
        <w:t>Обучающемуся, не освоившему образовательную программу в полном объеме, а также отчисленному от обучения по основаниям, предусмотренным настоящим Договором, выдается справка установленного образца.</w:t>
      </w:r>
    </w:p>
    <w:p w:rsidR="00812FA4" w:rsidRPr="003C72D4" w:rsidRDefault="00812FA4" w:rsidP="00D0347C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II. Права </w:t>
      </w:r>
      <w:r w:rsidR="00D0347C">
        <w:rPr>
          <w:rFonts w:ascii="Times New Roman" w:hAnsi="Times New Roman" w:cs="Times New Roman"/>
          <w:sz w:val="28"/>
          <w:szCs w:val="28"/>
        </w:rPr>
        <w:t>Сторон</w:t>
      </w:r>
    </w:p>
    <w:p w:rsidR="00812FA4" w:rsidRPr="003C72D4" w:rsidRDefault="00812FA4" w:rsidP="00D0347C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устанавливать, график обучения, системы оценок, формы, порядок и периодичность проведения промежуточной аттестации Обучающегося.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2.1.3. Оказывать Обучающемуся с его согласия дополнительные образовательные услуги за пределами утвержденной образовательной программой Исполнителя.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2.1.4. Отчислить Обучающегося в качестве применения меры дисциплинарного взыскания, в случае непосещения Обучающимся занятий без уважительных причин, неисполнения им обязанности по добросовестному освоению образовательной программы и выполнению учебного плана, а также в случае установления нарушения порядка приема зачисления в образовательную организацию, повлекшего по вине Обучающегося его незаконное зачисление в образовательную организацию.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2.1.5. Не зачислять Обучающегося на обучение в случае не поступления оплаты за образовательные услуги.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2.2. </w:t>
      </w:r>
      <w:r w:rsidR="00232045">
        <w:rPr>
          <w:rFonts w:ascii="Times New Roman" w:hAnsi="Times New Roman" w:cs="Times New Roman"/>
          <w:sz w:val="28"/>
          <w:szCs w:val="28"/>
        </w:rPr>
        <w:t xml:space="preserve">Заказчик и </w:t>
      </w:r>
      <w:r w:rsidRPr="000D3DF2">
        <w:rPr>
          <w:rFonts w:ascii="Times New Roman" w:hAnsi="Times New Roman" w:cs="Times New Roman"/>
          <w:sz w:val="28"/>
          <w:szCs w:val="28"/>
        </w:rPr>
        <w:t xml:space="preserve">Обучающийся вправе: </w:t>
      </w:r>
    </w:p>
    <w:p w:rsidR="00375223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2.2.1. Получать информацию от Исполнителя по вопросам организации и обеспечения надлежащего оказания услуг, предусмотренных </w:t>
      </w:r>
      <w:hyperlink w:anchor="Par72" w:history="1">
        <w:r w:rsidRPr="000D3DF2">
          <w:rPr>
            <w:rStyle w:val="a3"/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0D3DF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32045" w:rsidRPr="00564A62" w:rsidRDefault="00232045" w:rsidP="00232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62">
        <w:rPr>
          <w:rFonts w:ascii="Times New Roman" w:hAnsi="Times New Roman" w:cs="Times New Roman"/>
          <w:sz w:val="28"/>
          <w:szCs w:val="28"/>
        </w:rPr>
        <w:t>2.3. Обучающийся вправе: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</w:t>
      </w:r>
      <w:r w:rsidR="00232045">
        <w:rPr>
          <w:rFonts w:ascii="Times New Roman" w:hAnsi="Times New Roman" w:cs="Times New Roman"/>
          <w:sz w:val="28"/>
          <w:szCs w:val="28"/>
        </w:rPr>
        <w:t>3</w:t>
      </w:r>
      <w:r w:rsidRPr="000D3DF2">
        <w:rPr>
          <w:rFonts w:ascii="Times New Roman" w:hAnsi="Times New Roman" w:cs="Times New Roman"/>
          <w:sz w:val="28"/>
          <w:szCs w:val="28"/>
        </w:rPr>
        <w:t>.</w:t>
      </w:r>
      <w:r w:rsidR="00232045">
        <w:rPr>
          <w:rFonts w:ascii="Times New Roman" w:hAnsi="Times New Roman" w:cs="Times New Roman"/>
          <w:sz w:val="28"/>
          <w:szCs w:val="28"/>
        </w:rPr>
        <w:t>1</w:t>
      </w:r>
      <w:r w:rsidRPr="000D3DF2">
        <w:rPr>
          <w:rFonts w:ascii="Times New Roman" w:hAnsi="Times New Roman" w:cs="Times New Roman"/>
          <w:sz w:val="28"/>
          <w:szCs w:val="28"/>
        </w:rPr>
        <w:t>. Обращаться к Исполнителю по вопросам, касающимся образовательного процесса.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</w:t>
      </w:r>
      <w:r w:rsidR="00232045">
        <w:rPr>
          <w:rFonts w:ascii="Times New Roman" w:hAnsi="Times New Roman" w:cs="Times New Roman"/>
          <w:sz w:val="28"/>
          <w:szCs w:val="28"/>
        </w:rPr>
        <w:t>3</w:t>
      </w:r>
      <w:r w:rsidRPr="000D3DF2">
        <w:rPr>
          <w:rFonts w:ascii="Times New Roman" w:hAnsi="Times New Roman" w:cs="Times New Roman"/>
          <w:sz w:val="28"/>
          <w:szCs w:val="28"/>
        </w:rPr>
        <w:t>.</w:t>
      </w:r>
      <w:r w:rsidR="00232045">
        <w:rPr>
          <w:rFonts w:ascii="Times New Roman" w:hAnsi="Times New Roman" w:cs="Times New Roman"/>
          <w:sz w:val="28"/>
          <w:szCs w:val="28"/>
        </w:rPr>
        <w:t>2</w:t>
      </w:r>
      <w:r w:rsidRPr="000D3DF2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75223" w:rsidRPr="000D3DF2" w:rsidRDefault="00375223" w:rsidP="0037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2.</w:t>
      </w:r>
      <w:r w:rsidR="00232045">
        <w:rPr>
          <w:rFonts w:ascii="Times New Roman" w:hAnsi="Times New Roman" w:cs="Times New Roman"/>
          <w:sz w:val="28"/>
          <w:szCs w:val="28"/>
        </w:rPr>
        <w:t>33</w:t>
      </w:r>
      <w:r w:rsidRPr="000D3DF2">
        <w:rPr>
          <w:rFonts w:ascii="Times New Roman" w:hAnsi="Times New Roman" w:cs="Times New Roman"/>
          <w:sz w:val="28"/>
          <w:szCs w:val="28"/>
        </w:rPr>
        <w:t>.</w:t>
      </w:r>
      <w:r w:rsidR="00232045">
        <w:rPr>
          <w:rFonts w:ascii="Times New Roman" w:hAnsi="Times New Roman" w:cs="Times New Roman"/>
          <w:sz w:val="28"/>
          <w:szCs w:val="28"/>
        </w:rPr>
        <w:t>3</w:t>
      </w:r>
      <w:r w:rsidRPr="000D3DF2">
        <w:rPr>
          <w:rFonts w:ascii="Times New Roman" w:hAnsi="Times New Roman" w:cs="Times New Roman"/>
          <w:sz w:val="28"/>
          <w:szCs w:val="28"/>
        </w:rPr>
        <w:t xml:space="preserve">. Принимать в порядке, установленном локальными нормативными </w:t>
      </w:r>
      <w:r w:rsidRPr="000D3DF2">
        <w:rPr>
          <w:rFonts w:ascii="Times New Roman" w:hAnsi="Times New Roman" w:cs="Times New Roman"/>
          <w:sz w:val="28"/>
          <w:szCs w:val="28"/>
        </w:rPr>
        <w:lastRenderedPageBreak/>
        <w:t>актами, участие в мероприятиях, организованных Исполнителем.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III. Обязанности </w:t>
      </w:r>
      <w:r w:rsidR="00E36957">
        <w:rPr>
          <w:rFonts w:ascii="Times New Roman" w:hAnsi="Times New Roman" w:cs="Times New Roman"/>
          <w:sz w:val="28"/>
          <w:szCs w:val="28"/>
        </w:rPr>
        <w:t>Сторон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812FA4" w:rsidRPr="003C72D4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    3.1.1.     Зачислить     </w:t>
      </w:r>
      <w:proofErr w:type="gramStart"/>
      <w:r w:rsidRPr="003C72D4">
        <w:rPr>
          <w:rFonts w:ascii="Times New Roman" w:hAnsi="Times New Roman" w:cs="Times New Roman"/>
          <w:sz w:val="28"/>
          <w:szCs w:val="28"/>
        </w:rPr>
        <w:t xml:space="preserve">Обучающегося,   </w:t>
      </w:r>
      <w:proofErr w:type="gramEnd"/>
      <w:r w:rsidRPr="003C72D4">
        <w:rPr>
          <w:rFonts w:ascii="Times New Roman" w:hAnsi="Times New Roman" w:cs="Times New Roman"/>
          <w:sz w:val="28"/>
          <w:szCs w:val="28"/>
        </w:rPr>
        <w:t xml:space="preserve"> выполнившего    установленные</w:t>
      </w:r>
    </w:p>
    <w:p w:rsidR="00812FA4" w:rsidRPr="003C72D4" w:rsidRDefault="00812FA4" w:rsidP="006C09C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</w:t>
      </w:r>
      <w:proofErr w:type="gramStart"/>
      <w:r w:rsidRPr="003C72D4">
        <w:rPr>
          <w:rFonts w:ascii="Times New Roman" w:hAnsi="Times New Roman" w:cs="Times New Roman"/>
          <w:sz w:val="28"/>
          <w:szCs w:val="28"/>
        </w:rPr>
        <w:t xml:space="preserve">Федерации,   </w:t>
      </w:r>
      <w:proofErr w:type="gramEnd"/>
      <w:r w:rsidRPr="003C72D4">
        <w:rPr>
          <w:rFonts w:ascii="Times New Roman" w:hAnsi="Times New Roman" w:cs="Times New Roman"/>
          <w:sz w:val="28"/>
          <w:szCs w:val="28"/>
        </w:rPr>
        <w:t>учредительными   документами,</w:t>
      </w:r>
      <w:r w:rsidR="00E36957">
        <w:rPr>
          <w:rFonts w:ascii="Times New Roman" w:hAnsi="Times New Roman" w:cs="Times New Roman"/>
          <w:sz w:val="28"/>
          <w:szCs w:val="28"/>
        </w:rPr>
        <w:t xml:space="preserve"> </w:t>
      </w:r>
      <w:r w:rsidRPr="003C72D4">
        <w:rPr>
          <w:rFonts w:ascii="Times New Roman" w:hAnsi="Times New Roman" w:cs="Times New Roman"/>
          <w:sz w:val="28"/>
          <w:szCs w:val="28"/>
        </w:rPr>
        <w:t>локальными нормативными  актами  Исполнителя  условия  приема</w:t>
      </w:r>
      <w:r w:rsidR="006C09CA">
        <w:rPr>
          <w:rFonts w:ascii="Times New Roman" w:hAnsi="Times New Roman" w:cs="Times New Roman"/>
          <w:sz w:val="28"/>
          <w:szCs w:val="28"/>
        </w:rPr>
        <w:t>.</w:t>
      </w:r>
      <w:r w:rsidRPr="003C72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3.1.2. Довести до </w:t>
      </w:r>
      <w:r w:rsidR="005B28C4">
        <w:rPr>
          <w:rFonts w:ascii="Times New Roman" w:hAnsi="Times New Roman" w:cs="Times New Roman"/>
          <w:sz w:val="28"/>
          <w:szCs w:val="28"/>
        </w:rPr>
        <w:t xml:space="preserve">Заказчика и </w:t>
      </w:r>
      <w:r w:rsidR="00E945C6" w:rsidRPr="000D3DF2">
        <w:rPr>
          <w:rFonts w:ascii="Times New Roman" w:hAnsi="Times New Roman" w:cs="Times New Roman"/>
          <w:sz w:val="28"/>
          <w:szCs w:val="28"/>
        </w:rPr>
        <w:t>Обучающегося</w:t>
      </w:r>
      <w:r w:rsidRPr="003C72D4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3C72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C72D4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</w:t>
      </w:r>
      <w:r w:rsidR="002800F1">
        <w:rPr>
          <w:rFonts w:ascii="Times New Roman" w:hAnsi="Times New Roman" w:cs="Times New Roman"/>
          <w:sz w:val="28"/>
          <w:szCs w:val="28"/>
        </w:rPr>
        <w:t>,</w:t>
      </w:r>
      <w:r w:rsidRPr="003C72D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="002800F1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3C72D4">
          <w:rPr>
            <w:rFonts w:ascii="Times New Roman" w:hAnsi="Times New Roman" w:cs="Times New Roman"/>
            <w:color w:val="0000FF"/>
            <w:sz w:val="28"/>
            <w:szCs w:val="28"/>
          </w:rPr>
          <w:t>аконом</w:t>
        </w:r>
      </w:hyperlink>
      <w:r w:rsidRPr="003C72D4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</w:t>
      </w:r>
      <w:r w:rsidR="002800F1">
        <w:rPr>
          <w:rFonts w:ascii="Times New Roman" w:hAnsi="Times New Roman" w:cs="Times New Roman"/>
          <w:sz w:val="28"/>
          <w:szCs w:val="28"/>
        </w:rPr>
        <w:t xml:space="preserve"> и </w:t>
      </w:r>
      <w:r w:rsidR="002800F1" w:rsidRPr="002800F1">
        <w:rPr>
          <w:rFonts w:ascii="Times New Roman" w:hAnsi="Times New Roman" w:cs="Times New Roman"/>
          <w:sz w:val="28"/>
          <w:szCs w:val="28"/>
        </w:rPr>
        <w:t>Постановление</w:t>
      </w:r>
      <w:r w:rsidR="002800F1">
        <w:rPr>
          <w:rFonts w:ascii="Times New Roman" w:hAnsi="Times New Roman" w:cs="Times New Roman"/>
          <w:sz w:val="28"/>
          <w:szCs w:val="28"/>
        </w:rPr>
        <w:t>м</w:t>
      </w:r>
      <w:r w:rsidR="002800F1" w:rsidRPr="002800F1">
        <w:rPr>
          <w:rFonts w:ascii="Times New Roman" w:hAnsi="Times New Roman" w:cs="Times New Roman"/>
          <w:sz w:val="28"/>
          <w:szCs w:val="28"/>
        </w:rPr>
        <w:t xml:space="preserve"> Правительства РФ от 15.09.2020 N 1441 "Об утверждении Правил оказания платных образовательных услуг"</w:t>
      </w:r>
      <w:r w:rsidR="006C09CA">
        <w:rPr>
          <w:rFonts w:ascii="Times New Roman" w:hAnsi="Times New Roman" w:cs="Times New Roman"/>
          <w:sz w:val="28"/>
          <w:szCs w:val="28"/>
        </w:rPr>
        <w:t>.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3C72D4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3C72D4"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3.1.4. Обеспечить Обучающемуся предусмотренные выбранной образовательной программой условия ее освоения.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3C72D4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3C72D4"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3.1.6. Принимать от Обучающегося плату за образовательные услуги.</w:t>
      </w:r>
    </w:p>
    <w:p w:rsidR="00812FA4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09CA" w:rsidRDefault="005369B3" w:rsidP="006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3.2. Обучающийся обязан:</w:t>
      </w:r>
    </w:p>
    <w:p w:rsidR="006C09CA" w:rsidRDefault="005369B3" w:rsidP="006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441A8">
        <w:rPr>
          <w:rFonts w:ascii="Times New Roman" w:hAnsi="Times New Roman" w:cs="Times New Roman"/>
          <w:sz w:val="28"/>
          <w:szCs w:val="28"/>
        </w:rPr>
        <w:t xml:space="preserve">1. </w:t>
      </w:r>
      <w:r w:rsidR="00812FA4" w:rsidRPr="003C72D4">
        <w:rPr>
          <w:rFonts w:ascii="Times New Roman" w:hAnsi="Times New Roman" w:cs="Times New Roman"/>
          <w:sz w:val="28"/>
          <w:szCs w:val="28"/>
        </w:rPr>
        <w:t xml:space="preserve"> </w:t>
      </w:r>
      <w:r w:rsidR="00A441A8">
        <w:rPr>
          <w:rFonts w:ascii="Times New Roman" w:hAnsi="Times New Roman" w:cs="Times New Roman"/>
          <w:sz w:val="28"/>
          <w:szCs w:val="28"/>
        </w:rPr>
        <w:t>С</w:t>
      </w:r>
      <w:r w:rsidR="00812FA4" w:rsidRPr="003C72D4">
        <w:rPr>
          <w:rFonts w:ascii="Times New Roman" w:hAnsi="Times New Roman" w:cs="Times New Roman"/>
          <w:sz w:val="28"/>
          <w:szCs w:val="28"/>
        </w:rPr>
        <w:t xml:space="preserve">облюдать требования, установленные в </w:t>
      </w:r>
      <w:hyperlink r:id="rId6" w:history="1">
        <w:r w:rsidR="00812FA4" w:rsidRPr="003C72D4">
          <w:rPr>
            <w:rFonts w:ascii="Times New Roman" w:hAnsi="Times New Roman" w:cs="Times New Roman"/>
            <w:color w:val="0000FF"/>
            <w:sz w:val="28"/>
            <w:szCs w:val="28"/>
          </w:rPr>
          <w:t>статье 43</w:t>
        </w:r>
      </w:hyperlink>
      <w:r w:rsidR="00812FA4" w:rsidRPr="003C72D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C09CA" w:rsidRDefault="00A441A8" w:rsidP="006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022" w:rsidRPr="000D3DF2">
        <w:rPr>
          <w:rFonts w:ascii="Times New Roman" w:hAnsi="Times New Roman" w:cs="Times New Roman"/>
          <w:sz w:val="28"/>
          <w:szCs w:val="28"/>
        </w:rPr>
        <w:t>посещать занятия и в</w:t>
      </w:r>
      <w:r w:rsidR="00812FA4" w:rsidRPr="003C72D4">
        <w:rPr>
          <w:rFonts w:ascii="Times New Roman" w:hAnsi="Times New Roman" w:cs="Times New Roman"/>
          <w:sz w:val="28"/>
          <w:szCs w:val="28"/>
        </w:rPr>
        <w:t>ыполнять задания для подготовки к занятиям, предусмотренным учебным планом, в том числе индивидуальным.</w:t>
      </w:r>
    </w:p>
    <w:p w:rsidR="006C09CA" w:rsidRDefault="00781022" w:rsidP="006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FA4" w:rsidRPr="003C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2FA4" w:rsidRPr="003C72D4">
        <w:rPr>
          <w:rFonts w:ascii="Times New Roman" w:hAnsi="Times New Roman" w:cs="Times New Roman"/>
          <w:sz w:val="28"/>
          <w:szCs w:val="28"/>
        </w:rPr>
        <w:t>звещать Исполнителя о причинах отсутствия на занятиях.</w:t>
      </w:r>
    </w:p>
    <w:p w:rsidR="006C09CA" w:rsidRDefault="00812FA4" w:rsidP="006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</w:t>
      </w:r>
      <w:r w:rsidR="00AD6A78">
        <w:rPr>
          <w:rFonts w:ascii="Times New Roman" w:hAnsi="Times New Roman" w:cs="Times New Roman"/>
          <w:sz w:val="28"/>
          <w:szCs w:val="28"/>
        </w:rPr>
        <w:t>2</w:t>
      </w:r>
      <w:r w:rsidRPr="003C72D4">
        <w:rPr>
          <w:rFonts w:ascii="Times New Roman" w:hAnsi="Times New Roman" w:cs="Times New Roman"/>
          <w:sz w:val="28"/>
          <w:szCs w:val="28"/>
        </w:rPr>
        <w:t>.</w:t>
      </w:r>
      <w:r w:rsidR="00F42EF6">
        <w:rPr>
          <w:rFonts w:ascii="Times New Roman" w:hAnsi="Times New Roman" w:cs="Times New Roman"/>
          <w:sz w:val="28"/>
          <w:szCs w:val="28"/>
        </w:rPr>
        <w:t>2</w:t>
      </w:r>
      <w:r w:rsidRPr="003C72D4">
        <w:rPr>
          <w:rFonts w:ascii="Times New Roman" w:hAnsi="Times New Roman" w:cs="Times New Roman"/>
          <w:sz w:val="28"/>
          <w:szCs w:val="28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12FA4" w:rsidRDefault="00812FA4" w:rsidP="006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3.</w:t>
      </w:r>
      <w:r w:rsidR="00AD6A78">
        <w:rPr>
          <w:rFonts w:ascii="Times New Roman" w:hAnsi="Times New Roman" w:cs="Times New Roman"/>
          <w:sz w:val="28"/>
          <w:szCs w:val="28"/>
        </w:rPr>
        <w:t>2</w:t>
      </w:r>
      <w:r w:rsidRPr="003C72D4">
        <w:rPr>
          <w:rFonts w:ascii="Times New Roman" w:hAnsi="Times New Roman" w:cs="Times New Roman"/>
          <w:sz w:val="28"/>
          <w:szCs w:val="28"/>
        </w:rPr>
        <w:t>.</w:t>
      </w:r>
      <w:r w:rsidR="00F42EF6">
        <w:rPr>
          <w:rFonts w:ascii="Times New Roman" w:hAnsi="Times New Roman" w:cs="Times New Roman"/>
          <w:sz w:val="28"/>
          <w:szCs w:val="28"/>
        </w:rPr>
        <w:t>3</w:t>
      </w:r>
      <w:r w:rsidRPr="003C72D4">
        <w:rPr>
          <w:rFonts w:ascii="Times New Roman" w:hAnsi="Times New Roman" w:cs="Times New Roman"/>
          <w:sz w:val="28"/>
          <w:szCs w:val="2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656C5" w:rsidRPr="00564A62" w:rsidRDefault="008656C5" w:rsidP="0086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A62">
        <w:rPr>
          <w:rFonts w:ascii="Times New Roman" w:hAnsi="Times New Roman" w:cs="Times New Roman"/>
          <w:sz w:val="28"/>
          <w:szCs w:val="28"/>
        </w:rPr>
        <w:t>. Заказчик обязан:</w:t>
      </w:r>
    </w:p>
    <w:p w:rsidR="008656C5" w:rsidRPr="00564A62" w:rsidRDefault="008656C5" w:rsidP="0086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A62">
        <w:rPr>
          <w:rFonts w:ascii="Times New Roman" w:hAnsi="Times New Roman" w:cs="Times New Roman"/>
          <w:sz w:val="28"/>
          <w:szCs w:val="28"/>
        </w:rPr>
        <w:t xml:space="preserve">.1. Оплатить обучение по образовательной программе, а также до даты начала обучения предоставить Исполнителю платежные документы, </w:t>
      </w:r>
      <w:r w:rsidRPr="00564A62">
        <w:rPr>
          <w:rFonts w:ascii="Times New Roman" w:hAnsi="Times New Roman" w:cs="Times New Roman"/>
          <w:sz w:val="28"/>
          <w:szCs w:val="28"/>
        </w:rPr>
        <w:lastRenderedPageBreak/>
        <w:t>подтверждающие такую оплату.</w:t>
      </w:r>
    </w:p>
    <w:p w:rsidR="008656C5" w:rsidRPr="00564A62" w:rsidRDefault="008656C5" w:rsidP="00865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A62">
        <w:rPr>
          <w:rFonts w:ascii="Times New Roman" w:hAnsi="Times New Roman" w:cs="Times New Roman"/>
          <w:sz w:val="28"/>
          <w:szCs w:val="28"/>
        </w:rPr>
        <w:t xml:space="preserve">.2. Ознакомить Обучающегося с условиями настоящего Договора под роспись </w:t>
      </w:r>
    </w:p>
    <w:p w:rsidR="008656C5" w:rsidRPr="003C72D4" w:rsidRDefault="008656C5" w:rsidP="00D0347C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IV. Стоимость услуг, сроки и порядок их оплаты 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DBA" w:rsidRPr="000D3DF2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4.1. Полная стоимость образовательных услуг Исполнителя по настоящему Договору составляет: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283"/>
      </w:tblGrid>
      <w:tr w:rsidR="00A37DBA" w:rsidRPr="000D3DF2" w:rsidTr="006C09CA">
        <w:tc>
          <w:tcPr>
            <w:tcW w:w="9923" w:type="dxa"/>
            <w:shd w:val="clear" w:color="auto" w:fill="auto"/>
          </w:tcPr>
          <w:p w:rsidR="00A37DBA" w:rsidRPr="000D3DF2" w:rsidRDefault="00A37DBA" w:rsidP="00491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37DBA" w:rsidRPr="000D3DF2" w:rsidRDefault="00A37DBA" w:rsidP="00491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DBA" w:rsidRPr="000D3DF2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DBA" w:rsidRPr="000D3DF2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НДС не облагается в соответствии с </w:t>
      </w:r>
      <w:proofErr w:type="spellStart"/>
      <w:r w:rsidRPr="000D3DF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D3DF2">
        <w:rPr>
          <w:rFonts w:ascii="Times New Roman" w:hAnsi="Times New Roman" w:cs="Times New Roman"/>
          <w:sz w:val="28"/>
          <w:szCs w:val="28"/>
        </w:rPr>
        <w:t>. 14 п. 2 ст. 149 НК РФ.</w:t>
      </w:r>
    </w:p>
    <w:p w:rsidR="00A37DBA" w:rsidRPr="000D3DF2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4.2. Стоимость образовательных услуг Исполнителя определена в соответствии с утвержденным Исполнителем Прейскурантом платных услуг от «_____» ________ 20</w:t>
      </w:r>
      <w:r w:rsidR="006C09CA">
        <w:rPr>
          <w:rFonts w:ascii="Times New Roman" w:hAnsi="Times New Roman" w:cs="Times New Roman"/>
          <w:sz w:val="28"/>
          <w:szCs w:val="28"/>
        </w:rPr>
        <w:t>2</w:t>
      </w:r>
      <w:r w:rsidRPr="000D3DF2">
        <w:rPr>
          <w:rFonts w:ascii="Times New Roman" w:hAnsi="Times New Roman" w:cs="Times New Roman"/>
          <w:sz w:val="28"/>
          <w:szCs w:val="28"/>
        </w:rPr>
        <w:t xml:space="preserve"> _ года.</w:t>
      </w:r>
    </w:p>
    <w:p w:rsidR="00A37DBA" w:rsidRPr="000D3DF2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4.3. Стоимость образовательных услуг Исполнителя определена за весь период обучения Обучающегося.</w:t>
      </w:r>
    </w:p>
    <w:p w:rsidR="00A37DBA" w:rsidRPr="000D3DF2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4.4. Увеличение стоимости образовательных услуг Исполнителя после заключения настоящего Договора не допускается </w:t>
      </w:r>
    </w:p>
    <w:p w:rsidR="00A37DBA" w:rsidRPr="000D3DF2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4.5. Оплата стоимости образовательных услуг Исполнителя осуществляется </w:t>
      </w:r>
      <w:r w:rsidR="00B112B8">
        <w:rPr>
          <w:rFonts w:ascii="Times New Roman" w:hAnsi="Times New Roman" w:cs="Times New Roman"/>
          <w:sz w:val="28"/>
          <w:szCs w:val="28"/>
        </w:rPr>
        <w:t>Заказчиком</w:t>
      </w:r>
      <w:r w:rsidRPr="000D3DF2">
        <w:rPr>
          <w:rFonts w:ascii="Times New Roman" w:hAnsi="Times New Roman" w:cs="Times New Roman"/>
          <w:sz w:val="28"/>
          <w:szCs w:val="28"/>
        </w:rPr>
        <w:t xml:space="preserve"> на условиях предоплаты в размере 100% их стоимости.</w:t>
      </w:r>
    </w:p>
    <w:p w:rsidR="00A37DBA" w:rsidRPr="000D3DF2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4.6. Оплата образовательных услуг Исполнителя производится в безналичном порядке на расчетный счет Исполнителя, указанный в настоящем Договоре. Обязательства </w:t>
      </w:r>
      <w:r w:rsidR="00B112B8">
        <w:rPr>
          <w:rFonts w:ascii="Times New Roman" w:hAnsi="Times New Roman" w:cs="Times New Roman"/>
          <w:sz w:val="28"/>
          <w:szCs w:val="28"/>
        </w:rPr>
        <w:t>Заказчика</w:t>
      </w:r>
      <w:r w:rsidRPr="000D3DF2">
        <w:rPr>
          <w:rFonts w:ascii="Times New Roman" w:hAnsi="Times New Roman" w:cs="Times New Roman"/>
          <w:sz w:val="28"/>
          <w:szCs w:val="28"/>
        </w:rPr>
        <w:t xml:space="preserve"> по оплате образовательных услуг считаются исполненными в момент поступления денежных средств на расчетный счет Исполнителя.</w:t>
      </w:r>
    </w:p>
    <w:p w:rsidR="00A37DBA" w:rsidRPr="000D3DF2" w:rsidRDefault="00A37DBA" w:rsidP="00A3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4.7. Все расходы на перечисление денежных средств (банковские комиссии) несет </w:t>
      </w:r>
      <w:r w:rsidR="00B112B8">
        <w:rPr>
          <w:rFonts w:ascii="Times New Roman" w:hAnsi="Times New Roman" w:cs="Times New Roman"/>
          <w:sz w:val="28"/>
          <w:szCs w:val="28"/>
        </w:rPr>
        <w:t>Заказчик</w:t>
      </w:r>
      <w:r w:rsidRPr="000D3DF2">
        <w:rPr>
          <w:rFonts w:ascii="Times New Roman" w:hAnsi="Times New Roman" w:cs="Times New Roman"/>
          <w:sz w:val="28"/>
          <w:szCs w:val="28"/>
        </w:rPr>
        <w:t>.</w:t>
      </w:r>
    </w:p>
    <w:p w:rsidR="00A37DBA" w:rsidRDefault="00A37DBA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V. Основания изменения и расторжения договора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5.2.  Настоящий Договор может быть расторгнут по соглашению Сторон.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по инициативе Исполнителя в одностороннем порядке в следующих случаях: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5.3.1. В соответствии с пунктом 2.1.4 настоящего Договора.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5.3.2. В случае неисполнения Обучающимся требований учредительных документов или локальных нормативных актов Исполнителя, в том числе, касающихся образовательного процесса.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5.3.3. В случае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lastRenderedPageBreak/>
        <w:t>5.3.4. В иных случаях, предусмотренных законодательством Российской Федерации.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5.4. В случае досрочного расторжения настоящего Договора денежные средства, внесенные </w:t>
      </w:r>
      <w:r w:rsidR="000A5116">
        <w:rPr>
          <w:rFonts w:ascii="Times New Roman" w:hAnsi="Times New Roman" w:cs="Times New Roman"/>
          <w:sz w:val="28"/>
          <w:szCs w:val="28"/>
        </w:rPr>
        <w:t>Заказчиком</w:t>
      </w:r>
      <w:r w:rsidRPr="000D3DF2">
        <w:rPr>
          <w:rFonts w:ascii="Times New Roman" w:hAnsi="Times New Roman" w:cs="Times New Roman"/>
          <w:sz w:val="28"/>
          <w:szCs w:val="28"/>
        </w:rPr>
        <w:t xml:space="preserve"> в качестве оплаты образовательных услуг Исполнителя, подлежат возврату </w:t>
      </w:r>
      <w:r w:rsidR="000A5116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0D3DF2">
        <w:rPr>
          <w:rFonts w:ascii="Times New Roman" w:hAnsi="Times New Roman" w:cs="Times New Roman"/>
          <w:sz w:val="28"/>
          <w:szCs w:val="28"/>
        </w:rPr>
        <w:t xml:space="preserve"> в части пропорциональной объему не оказанных услуг или периоду времени, в котором такие услуги не были оказаны Исполнителем. В указанный период времени не включается период отсутствия Обучающегося на занятиях без уважительных причин.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Денежные средства возвращаются на основании письменного заявления </w:t>
      </w:r>
      <w:r w:rsidR="000A5116">
        <w:rPr>
          <w:rFonts w:ascii="Times New Roman" w:hAnsi="Times New Roman" w:cs="Times New Roman"/>
          <w:sz w:val="28"/>
          <w:szCs w:val="28"/>
        </w:rPr>
        <w:t>Заказчика</w:t>
      </w:r>
      <w:r w:rsidRPr="000D3DF2">
        <w:rPr>
          <w:rFonts w:ascii="Times New Roman" w:hAnsi="Times New Roman" w:cs="Times New Roman"/>
          <w:sz w:val="28"/>
          <w:szCs w:val="28"/>
        </w:rPr>
        <w:t>.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5.5. Настоящий Договор может быть расторгнут по инициативе </w:t>
      </w:r>
      <w:r w:rsidR="000A5116">
        <w:rPr>
          <w:rFonts w:ascii="Times New Roman" w:hAnsi="Times New Roman" w:cs="Times New Roman"/>
          <w:sz w:val="28"/>
          <w:szCs w:val="28"/>
        </w:rPr>
        <w:t>Заказчика</w:t>
      </w:r>
      <w:r w:rsidRPr="000D3DF2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:rsidR="009374B9" w:rsidRPr="000D3DF2" w:rsidRDefault="009374B9" w:rsidP="00937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 xml:space="preserve">5.5.1. В любое время по инициативе </w:t>
      </w:r>
      <w:r w:rsidR="00067A83">
        <w:rPr>
          <w:rFonts w:ascii="Times New Roman" w:hAnsi="Times New Roman" w:cs="Times New Roman"/>
          <w:sz w:val="28"/>
          <w:szCs w:val="28"/>
        </w:rPr>
        <w:t>Заказчика</w:t>
      </w:r>
      <w:r w:rsidRPr="000D3DF2">
        <w:rPr>
          <w:rFonts w:ascii="Times New Roman" w:hAnsi="Times New Roman" w:cs="Times New Roman"/>
          <w:sz w:val="28"/>
          <w:szCs w:val="28"/>
        </w:rPr>
        <w:t>.</w:t>
      </w:r>
    </w:p>
    <w:p w:rsidR="00812FA4" w:rsidRDefault="009374B9" w:rsidP="009374B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3DF2">
        <w:rPr>
          <w:rFonts w:ascii="Times New Roman" w:hAnsi="Times New Roman" w:cs="Times New Roman"/>
          <w:sz w:val="28"/>
          <w:szCs w:val="28"/>
        </w:rPr>
        <w:t>5.5.2. По обстоят</w:t>
      </w:r>
      <w:r w:rsidR="00067A83">
        <w:rPr>
          <w:rFonts w:ascii="Times New Roman" w:hAnsi="Times New Roman" w:cs="Times New Roman"/>
          <w:sz w:val="28"/>
          <w:szCs w:val="28"/>
        </w:rPr>
        <w:t>ельствам, не зависящим от воли Заказчика, Обучающегося</w:t>
      </w:r>
      <w:r w:rsidRPr="000D3DF2">
        <w:rPr>
          <w:rFonts w:ascii="Times New Roman" w:hAnsi="Times New Roman" w:cs="Times New Roman"/>
          <w:sz w:val="28"/>
          <w:szCs w:val="28"/>
        </w:rPr>
        <w:t xml:space="preserve"> или Исполнителя, в том числе в случае ликвидации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4B9" w:rsidRPr="003C72D4" w:rsidRDefault="009374B9" w:rsidP="009374B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VI. Ответственность </w:t>
      </w:r>
      <w:r w:rsidR="009374B9">
        <w:rPr>
          <w:rFonts w:ascii="Times New Roman" w:hAnsi="Times New Roman" w:cs="Times New Roman"/>
          <w:sz w:val="28"/>
          <w:szCs w:val="28"/>
        </w:rPr>
        <w:t>Сторон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CC1E52">
        <w:rPr>
          <w:rFonts w:ascii="Times New Roman" w:hAnsi="Times New Roman" w:cs="Times New Roman"/>
          <w:sz w:val="28"/>
          <w:szCs w:val="28"/>
        </w:rPr>
        <w:t>Заказчик</w:t>
      </w:r>
      <w:r w:rsidRPr="003C72D4">
        <w:rPr>
          <w:rFonts w:ascii="Times New Roman" w:hAnsi="Times New Roman" w:cs="Times New Roman"/>
          <w:sz w:val="28"/>
          <w:szCs w:val="28"/>
        </w:rPr>
        <w:t xml:space="preserve"> вправе по своему выбору потребовать: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услуги;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 xml:space="preserve">6.3. 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6C09CA">
        <w:rPr>
          <w:rFonts w:ascii="Times New Roman" w:hAnsi="Times New Roman" w:cs="Times New Roman"/>
          <w:sz w:val="28"/>
          <w:szCs w:val="28"/>
        </w:rPr>
        <w:t>Заказчик</w:t>
      </w:r>
      <w:r w:rsidRPr="003C72D4">
        <w:rPr>
          <w:rFonts w:ascii="Times New Roman" w:hAnsi="Times New Roman" w:cs="Times New Roman"/>
          <w:sz w:val="28"/>
          <w:szCs w:val="28"/>
        </w:rPr>
        <w:t xml:space="preserve"> вправе по своему выбору: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</w:t>
      </w:r>
      <w:r w:rsidR="0080082A">
        <w:rPr>
          <w:rFonts w:ascii="Times New Roman" w:hAnsi="Times New Roman" w:cs="Times New Roman"/>
          <w:sz w:val="28"/>
          <w:szCs w:val="28"/>
        </w:rPr>
        <w:t>3</w:t>
      </w:r>
      <w:r w:rsidRPr="003C72D4">
        <w:rPr>
          <w:rFonts w:ascii="Times New Roman" w:hAnsi="Times New Roman" w:cs="Times New Roman"/>
          <w:sz w:val="28"/>
          <w:szCs w:val="2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</w:t>
      </w:r>
      <w:r w:rsidR="0080082A">
        <w:rPr>
          <w:rFonts w:ascii="Times New Roman" w:hAnsi="Times New Roman" w:cs="Times New Roman"/>
          <w:sz w:val="28"/>
          <w:szCs w:val="28"/>
        </w:rPr>
        <w:t>3</w:t>
      </w:r>
      <w:r w:rsidRPr="003C72D4">
        <w:rPr>
          <w:rFonts w:ascii="Times New Roman" w:hAnsi="Times New Roman" w:cs="Times New Roman"/>
          <w:sz w:val="28"/>
          <w:szCs w:val="28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</w:t>
      </w:r>
      <w:r w:rsidR="0080082A">
        <w:rPr>
          <w:rFonts w:ascii="Times New Roman" w:hAnsi="Times New Roman" w:cs="Times New Roman"/>
          <w:sz w:val="28"/>
          <w:szCs w:val="28"/>
        </w:rPr>
        <w:t>3</w:t>
      </w:r>
      <w:r w:rsidRPr="003C72D4">
        <w:rPr>
          <w:rFonts w:ascii="Times New Roman" w:hAnsi="Times New Roman" w:cs="Times New Roman"/>
          <w:sz w:val="28"/>
          <w:szCs w:val="28"/>
        </w:rPr>
        <w:t>.3. Потребовать уменьшения стоимости образовательной услуги;</w:t>
      </w:r>
    </w:p>
    <w:p w:rsidR="006C09CA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</w:t>
      </w:r>
      <w:r w:rsidR="0080082A">
        <w:rPr>
          <w:rFonts w:ascii="Times New Roman" w:hAnsi="Times New Roman" w:cs="Times New Roman"/>
          <w:sz w:val="28"/>
          <w:szCs w:val="28"/>
        </w:rPr>
        <w:t>3</w:t>
      </w:r>
      <w:r w:rsidRPr="003C72D4">
        <w:rPr>
          <w:rFonts w:ascii="Times New Roman" w:hAnsi="Times New Roman" w:cs="Times New Roman"/>
          <w:sz w:val="28"/>
          <w:szCs w:val="28"/>
        </w:rPr>
        <w:t>.4. Расторгнуть Договор.</w:t>
      </w:r>
    </w:p>
    <w:p w:rsidR="00812FA4" w:rsidRPr="003C72D4" w:rsidRDefault="00812FA4" w:rsidP="006C09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6.</w:t>
      </w:r>
      <w:r w:rsidR="0080082A">
        <w:rPr>
          <w:rFonts w:ascii="Times New Roman" w:hAnsi="Times New Roman" w:cs="Times New Roman"/>
          <w:sz w:val="28"/>
          <w:szCs w:val="28"/>
        </w:rPr>
        <w:t>4</w:t>
      </w:r>
      <w:r w:rsidRPr="003C72D4">
        <w:rPr>
          <w:rFonts w:ascii="Times New Roman" w:hAnsi="Times New Roman" w:cs="Times New Roman"/>
          <w:sz w:val="28"/>
          <w:szCs w:val="28"/>
        </w:rPr>
        <w:t xml:space="preserve">. </w:t>
      </w:r>
      <w:r w:rsidR="0080082A" w:rsidRPr="000D3DF2">
        <w:rPr>
          <w:rFonts w:ascii="Times New Roman" w:hAnsi="Times New Roman" w:cs="Times New Roman"/>
          <w:sz w:val="28"/>
          <w:szCs w:val="28"/>
        </w:rPr>
        <w:t>Вред, причиненный имуществу Исполнителя действиями Обучающегося, подлежит возмещению Обучающимся в полном объеме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VII. Срок действия Договора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812FA4" w:rsidRPr="003C72D4" w:rsidRDefault="00812FA4" w:rsidP="00D034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10BE" w:rsidRPr="000D3DF2" w:rsidRDefault="00812FA4" w:rsidP="00F0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2D4">
        <w:rPr>
          <w:rFonts w:ascii="Times New Roman" w:hAnsi="Times New Roman" w:cs="Times New Roman"/>
          <w:sz w:val="28"/>
          <w:szCs w:val="28"/>
        </w:rPr>
        <w:t>8.1</w:t>
      </w:r>
      <w:r w:rsidR="00F010BE" w:rsidRPr="000D3DF2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010BE" w:rsidRPr="000D3DF2" w:rsidRDefault="00F010BE" w:rsidP="00F0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3DF2">
        <w:rPr>
          <w:rFonts w:ascii="Times New Roman" w:hAnsi="Times New Roman" w:cs="Times New Roman"/>
          <w:sz w:val="28"/>
          <w:szCs w:val="28"/>
        </w:rPr>
        <w:t xml:space="preserve">.2. Настоящий Договор составлен в </w:t>
      </w:r>
      <w:r w:rsidR="001D4455">
        <w:rPr>
          <w:rFonts w:ascii="Times New Roman" w:hAnsi="Times New Roman" w:cs="Times New Roman"/>
          <w:sz w:val="28"/>
          <w:szCs w:val="28"/>
        </w:rPr>
        <w:t>3</w:t>
      </w:r>
      <w:r w:rsidRPr="000D3DF2">
        <w:rPr>
          <w:rFonts w:ascii="Times New Roman" w:hAnsi="Times New Roman" w:cs="Times New Roman"/>
          <w:sz w:val="28"/>
          <w:szCs w:val="28"/>
        </w:rPr>
        <w:t>-х экземплярах, по одному для каждой из Сторон. Все экземпляры имеют одинаковую юридическую силу.</w:t>
      </w:r>
    </w:p>
    <w:p w:rsidR="00F010BE" w:rsidRPr="000D3DF2" w:rsidRDefault="00F010BE" w:rsidP="00F0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3DF2">
        <w:rPr>
          <w:rFonts w:ascii="Times New Roman" w:hAnsi="Times New Roman" w:cs="Times New Roman"/>
          <w:sz w:val="28"/>
          <w:szCs w:val="28"/>
        </w:rPr>
        <w:t>.3. Изменения Договора оформляются дополнительными соглашениями к Договору и являются его неотъемлемыми частями. Изменения и дополнения настоящего Договора производятся только в письменной форме и подписываются уполномоченными представителями Сторон.</w:t>
      </w:r>
    </w:p>
    <w:p w:rsidR="00812FA4" w:rsidRPr="003C72D4" w:rsidRDefault="00812FA4" w:rsidP="00F010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FA4" w:rsidRPr="003C72D4" w:rsidRDefault="00812FA4" w:rsidP="00D0347C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 w:rsidRPr="003C72D4">
        <w:rPr>
          <w:rFonts w:ascii="Times New Roman" w:hAnsi="Times New Roman" w:cs="Times New Roman"/>
          <w:sz w:val="28"/>
          <w:szCs w:val="28"/>
        </w:rPr>
        <w:t>IX. Адреса и реквизиты сторон</w:t>
      </w:r>
    </w:p>
    <w:p w:rsidR="00812FA4" w:rsidRPr="003C72D4" w:rsidRDefault="00812FA4" w:rsidP="00D0347C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09CA" w:rsidRPr="00310516" w:rsidRDefault="006C09CA" w:rsidP="006C09CA">
      <w:pPr>
        <w:pStyle w:val="NoSpacing"/>
        <w:rPr>
          <w:b/>
          <w:sz w:val="28"/>
          <w:szCs w:val="28"/>
        </w:rPr>
      </w:pPr>
      <w:r w:rsidRPr="00310516">
        <w:rPr>
          <w:b/>
          <w:sz w:val="28"/>
          <w:szCs w:val="28"/>
        </w:rPr>
        <w:t>Исполнитель: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573"/>
      </w:tblGrid>
      <w:tr w:rsidR="006C09CA" w:rsidRPr="00310516" w:rsidTr="000E467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09CA" w:rsidRPr="00310516" w:rsidRDefault="006C09CA" w:rsidP="000E4675">
            <w:pPr>
              <w:pStyle w:val="NoSpacing"/>
              <w:rPr>
                <w:kern w:val="2"/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A" w:rsidRPr="00310516" w:rsidRDefault="006C09CA" w:rsidP="000E4675">
            <w:pPr>
              <w:pStyle w:val="NoSpacing"/>
              <w:rPr>
                <w:kern w:val="2"/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(ГБУЗ МО МОНИКИ им. М.Ф. Владимирского)</w:t>
            </w:r>
          </w:p>
        </w:tc>
      </w:tr>
      <w:tr w:rsidR="006C09CA" w:rsidRPr="00310516" w:rsidTr="000E467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09CA" w:rsidRPr="00310516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Адрес: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A" w:rsidRPr="00310516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129110, г. Москва, ул. Щепкина, д. 61/2</w:t>
            </w:r>
          </w:p>
        </w:tc>
      </w:tr>
      <w:tr w:rsidR="006C09CA" w:rsidRPr="00310516" w:rsidTr="000E467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09CA" w:rsidRPr="00310516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ИНН/КПП: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A" w:rsidRPr="00310516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7702066157/770201001</w:t>
            </w:r>
          </w:p>
        </w:tc>
      </w:tr>
      <w:tr w:rsidR="006C09CA" w:rsidRPr="00310516" w:rsidTr="000E467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09CA" w:rsidRPr="00310516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Реквизиты получателя: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CA" w:rsidRPr="00310516" w:rsidRDefault="006C09CA" w:rsidP="000E4675">
            <w:pPr>
              <w:pStyle w:val="a5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Министерство экономики и финансов Московской области (МЭФ МО) (л/с 20825841910 ГБУЗ МО МОНИКИ им. М.Ф. Владимирского);</w:t>
            </w:r>
          </w:p>
          <w:p w:rsidR="006C09CA" w:rsidRPr="00310516" w:rsidRDefault="006C09CA" w:rsidP="000E4675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 xml:space="preserve">ГУ Банка России по ЦФО / УФК по Московской области </w:t>
            </w:r>
            <w:proofErr w:type="spellStart"/>
            <w:r w:rsidRPr="00310516">
              <w:rPr>
                <w:sz w:val="28"/>
                <w:szCs w:val="28"/>
              </w:rPr>
              <w:t>г.Москва</w:t>
            </w:r>
            <w:proofErr w:type="spellEnd"/>
            <w:r w:rsidRPr="00310516">
              <w:rPr>
                <w:sz w:val="28"/>
                <w:szCs w:val="28"/>
              </w:rPr>
              <w:t xml:space="preserve"> БИК 004525987 </w:t>
            </w:r>
          </w:p>
          <w:p w:rsidR="006C09CA" w:rsidRPr="00310516" w:rsidRDefault="006C09CA" w:rsidP="000E4675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Единый казначейский счёт (ЕКС) 40102810845370000004, номер казначейского счёта 03224643460000004800</w:t>
            </w:r>
          </w:p>
          <w:p w:rsidR="006C09CA" w:rsidRPr="00310516" w:rsidRDefault="006C09CA" w:rsidP="000E4675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 xml:space="preserve">ОКВЭД 73.10 73 73.1 24.42.1 80.30.2 80.30.3 85.11 85.11.1 85.14.1 85.14.3 85.14.4 </w:t>
            </w:r>
          </w:p>
          <w:p w:rsidR="006C09CA" w:rsidRPr="00310516" w:rsidRDefault="006C09CA" w:rsidP="000E4675">
            <w:pPr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 xml:space="preserve">ОГРН 1037739023200 ОКТМО 45379000 ОКПО 01966638 </w:t>
            </w:r>
          </w:p>
          <w:p w:rsidR="006C09CA" w:rsidRPr="00310516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310516">
              <w:rPr>
                <w:sz w:val="28"/>
                <w:szCs w:val="28"/>
              </w:rPr>
              <w:t>КД 82500000000000000130</w:t>
            </w:r>
          </w:p>
        </w:tc>
      </w:tr>
    </w:tbl>
    <w:p w:rsidR="006C09CA" w:rsidRPr="00310516" w:rsidRDefault="006C09CA" w:rsidP="006C09CA">
      <w:pPr>
        <w:pStyle w:val="NormalWeb"/>
        <w:spacing w:before="0" w:after="0" w:line="240" w:lineRule="auto"/>
        <w:jc w:val="both"/>
        <w:rPr>
          <w:sz w:val="28"/>
          <w:szCs w:val="28"/>
        </w:rPr>
      </w:pPr>
    </w:p>
    <w:p w:rsidR="006C09CA" w:rsidRPr="007E6796" w:rsidRDefault="006C09CA" w:rsidP="006C09CA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7E6796">
        <w:rPr>
          <w:sz w:val="28"/>
          <w:szCs w:val="28"/>
        </w:rPr>
        <w:t xml:space="preserve">Заместитель директора по </w:t>
      </w:r>
    </w:p>
    <w:p w:rsidR="006C09CA" w:rsidRPr="007E6796" w:rsidRDefault="006C09CA" w:rsidP="006C09CA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7E6796">
        <w:rPr>
          <w:sz w:val="28"/>
          <w:szCs w:val="28"/>
        </w:rPr>
        <w:t>организационно-аналитической работе</w:t>
      </w:r>
    </w:p>
    <w:p w:rsidR="006C09CA" w:rsidRPr="007E6796" w:rsidRDefault="006C09CA" w:rsidP="006C09CA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7E679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Pr="007E6796">
        <w:rPr>
          <w:sz w:val="28"/>
          <w:szCs w:val="28"/>
        </w:rPr>
        <w:t xml:space="preserve"> _______________________     </w:t>
      </w:r>
      <w:r>
        <w:rPr>
          <w:sz w:val="28"/>
          <w:szCs w:val="28"/>
        </w:rPr>
        <w:t xml:space="preserve">   </w:t>
      </w:r>
      <w:r w:rsidRPr="007E6796">
        <w:rPr>
          <w:sz w:val="28"/>
          <w:szCs w:val="28"/>
        </w:rPr>
        <w:t>Т.К. Чернявская</w:t>
      </w:r>
    </w:p>
    <w:p w:rsidR="006C09CA" w:rsidRPr="007E6796" w:rsidRDefault="006C09CA" w:rsidP="006C09CA">
      <w:pPr>
        <w:pStyle w:val="2"/>
        <w:jc w:val="center"/>
        <w:rPr>
          <w:sz w:val="20"/>
          <w:szCs w:val="20"/>
        </w:rPr>
      </w:pPr>
      <w:r w:rsidRPr="007E6796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6796">
        <w:rPr>
          <w:sz w:val="20"/>
          <w:szCs w:val="20"/>
        </w:rPr>
        <w:t>(подпись)</w:t>
      </w:r>
    </w:p>
    <w:p w:rsidR="006C09CA" w:rsidRPr="009728BB" w:rsidRDefault="006C09CA" w:rsidP="006C09CA">
      <w:pPr>
        <w:pStyle w:val="NormalWeb"/>
        <w:spacing w:before="0" w:after="0"/>
        <w:jc w:val="both"/>
        <w:rPr>
          <w:sz w:val="28"/>
          <w:szCs w:val="28"/>
        </w:rPr>
      </w:pPr>
      <w:r w:rsidRPr="009728BB">
        <w:rPr>
          <w:sz w:val="28"/>
          <w:szCs w:val="28"/>
        </w:rPr>
        <w:t>М.П.</w:t>
      </w:r>
    </w:p>
    <w:p w:rsidR="006C09CA" w:rsidRDefault="006C09CA" w:rsidP="006C09CA">
      <w:pPr>
        <w:pStyle w:val="NoSpacing"/>
        <w:rPr>
          <w:b/>
          <w:sz w:val="28"/>
          <w:szCs w:val="28"/>
        </w:rPr>
      </w:pPr>
    </w:p>
    <w:p w:rsidR="006C09CA" w:rsidRDefault="006C09CA" w:rsidP="006C09CA">
      <w:pPr>
        <w:pStyle w:val="NoSpacing"/>
        <w:rPr>
          <w:b/>
          <w:sz w:val="28"/>
          <w:szCs w:val="28"/>
        </w:rPr>
      </w:pPr>
    </w:p>
    <w:p w:rsidR="006C09CA" w:rsidRPr="00804170" w:rsidRDefault="006C09CA" w:rsidP="006C09CA">
      <w:pPr>
        <w:pStyle w:val="NoSpacing"/>
        <w:rPr>
          <w:b/>
          <w:sz w:val="28"/>
          <w:szCs w:val="28"/>
        </w:rPr>
      </w:pPr>
      <w:r w:rsidRPr="00804170">
        <w:rPr>
          <w:b/>
          <w:sz w:val="28"/>
          <w:szCs w:val="28"/>
        </w:rPr>
        <w:t>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562"/>
      </w:tblGrid>
      <w:tr w:rsidR="006C09CA" w:rsidRPr="00804170" w:rsidTr="000E467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</w:p>
        </w:tc>
      </w:tr>
      <w:tr w:rsidR="006C09CA" w:rsidRPr="00804170" w:rsidTr="000E467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Адрес: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</w:p>
        </w:tc>
      </w:tr>
      <w:tr w:rsidR="006C09CA" w:rsidRPr="00804170" w:rsidTr="000E467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ИНН/КПП: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</w:p>
        </w:tc>
      </w:tr>
      <w:tr w:rsidR="006C09CA" w:rsidRPr="00804170" w:rsidTr="000E467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р/с: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</w:p>
        </w:tc>
      </w:tr>
      <w:tr w:rsidR="006C09CA" w:rsidRPr="00804170" w:rsidTr="000E467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к/с: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</w:p>
        </w:tc>
      </w:tr>
      <w:tr w:rsidR="006C09CA" w:rsidRPr="00804170" w:rsidTr="000E467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Банк</w:t>
            </w:r>
          </w:p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</w:p>
        </w:tc>
      </w:tr>
      <w:tr w:rsidR="006C09CA" w:rsidRPr="00804170" w:rsidTr="000E467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  <w:r w:rsidRPr="00804170">
              <w:rPr>
                <w:sz w:val="28"/>
                <w:szCs w:val="28"/>
              </w:rPr>
              <w:t>БИК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:rsidR="006C09CA" w:rsidRPr="00804170" w:rsidRDefault="006C09CA" w:rsidP="000E4675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6C09CA" w:rsidRPr="00804170" w:rsidRDefault="006C09CA" w:rsidP="006C09CA">
      <w:pPr>
        <w:pStyle w:val="NormalWeb"/>
        <w:spacing w:before="0" w:after="0" w:line="240" w:lineRule="auto"/>
        <w:jc w:val="both"/>
        <w:rPr>
          <w:sz w:val="28"/>
          <w:szCs w:val="28"/>
        </w:rPr>
      </w:pPr>
    </w:p>
    <w:p w:rsidR="006C09CA" w:rsidRPr="00804170" w:rsidRDefault="006C09CA" w:rsidP="006C09CA">
      <w:pPr>
        <w:pStyle w:val="NormalWeb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308"/>
        <w:gridCol w:w="3308"/>
      </w:tblGrid>
      <w:tr w:rsidR="006C09CA" w:rsidRPr="00804170" w:rsidTr="000E4675">
        <w:tc>
          <w:tcPr>
            <w:tcW w:w="3473" w:type="dxa"/>
            <w:shd w:val="clear" w:color="auto" w:fill="auto"/>
          </w:tcPr>
          <w:p w:rsidR="006C09CA" w:rsidRPr="00804170" w:rsidRDefault="006C09CA" w:rsidP="000E4675">
            <w:pPr>
              <w:pStyle w:val="NormalWeb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C09CA" w:rsidRPr="00804170" w:rsidRDefault="006C09CA" w:rsidP="000E4675">
            <w:pPr>
              <w:pStyle w:val="NormalWeb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C09CA" w:rsidRPr="00804170" w:rsidRDefault="006C09CA" w:rsidP="000E4675">
            <w:pPr>
              <w:pStyle w:val="NormalWeb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C09CA" w:rsidRPr="007E6796" w:rsidRDefault="006C09CA" w:rsidP="006C09CA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C09CA" w:rsidRPr="009728BB" w:rsidRDefault="006C09CA" w:rsidP="006C09CA">
      <w:pPr>
        <w:pStyle w:val="2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9728BB">
        <w:rPr>
          <w:sz w:val="20"/>
          <w:szCs w:val="20"/>
        </w:rPr>
        <w:t>(должность)</w:t>
      </w:r>
    </w:p>
    <w:p w:rsidR="006C09CA" w:rsidRPr="007E6796" w:rsidRDefault="006C09CA" w:rsidP="006C09CA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7E679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Pr="007E6796">
        <w:rPr>
          <w:sz w:val="28"/>
          <w:szCs w:val="28"/>
        </w:rPr>
        <w:t xml:space="preserve"> _______________________     </w:t>
      </w:r>
      <w:r>
        <w:rPr>
          <w:sz w:val="28"/>
          <w:szCs w:val="28"/>
        </w:rPr>
        <w:t xml:space="preserve">   _____________</w:t>
      </w:r>
    </w:p>
    <w:p w:rsidR="006C09CA" w:rsidRPr="007E6796" w:rsidRDefault="006C09CA" w:rsidP="006C09CA">
      <w:pPr>
        <w:pStyle w:val="2"/>
        <w:tabs>
          <w:tab w:val="center" w:pos="5102"/>
          <w:tab w:val="left" w:pos="8805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7E67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E6796">
        <w:rPr>
          <w:sz w:val="28"/>
          <w:szCs w:val="28"/>
        </w:rPr>
        <w:t xml:space="preserve"> </w:t>
      </w:r>
      <w:r w:rsidRPr="007E6796"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(ФИО)</w:t>
      </w:r>
    </w:p>
    <w:p w:rsidR="006C09CA" w:rsidRPr="009728BB" w:rsidRDefault="006C09CA" w:rsidP="006C09CA">
      <w:pPr>
        <w:pStyle w:val="NormalWeb"/>
        <w:spacing w:before="0" w:after="0"/>
        <w:jc w:val="both"/>
        <w:rPr>
          <w:sz w:val="28"/>
          <w:szCs w:val="28"/>
        </w:rPr>
      </w:pPr>
      <w:r w:rsidRPr="009728BB">
        <w:rPr>
          <w:sz w:val="28"/>
          <w:szCs w:val="28"/>
        </w:rPr>
        <w:t>М.П.</w:t>
      </w:r>
    </w:p>
    <w:p w:rsidR="006C09CA" w:rsidRPr="00804170" w:rsidRDefault="006C09CA" w:rsidP="006C09CA">
      <w:pPr>
        <w:pStyle w:val="NoSpacing"/>
        <w:rPr>
          <w:sz w:val="28"/>
          <w:szCs w:val="28"/>
        </w:rPr>
      </w:pPr>
    </w:p>
    <w:p w:rsidR="00AE371C" w:rsidRPr="003C72D4" w:rsidRDefault="00AE371C" w:rsidP="006C09CA">
      <w:pPr>
        <w:pStyle w:val="20"/>
        <w:rPr>
          <w:sz w:val="28"/>
          <w:szCs w:val="28"/>
        </w:rPr>
      </w:pPr>
      <w:bookmarkStart w:id="3" w:name="_GoBack"/>
      <w:bookmarkEnd w:id="3"/>
    </w:p>
    <w:sectPr w:rsidR="00AE371C" w:rsidRPr="003C72D4" w:rsidSect="00D034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A4"/>
    <w:rsid w:val="000051BB"/>
    <w:rsid w:val="00067A83"/>
    <w:rsid w:val="000A5116"/>
    <w:rsid w:val="001A5AC5"/>
    <w:rsid w:val="001D4455"/>
    <w:rsid w:val="00232045"/>
    <w:rsid w:val="002800F1"/>
    <w:rsid w:val="002B0019"/>
    <w:rsid w:val="00375223"/>
    <w:rsid w:val="003C72D4"/>
    <w:rsid w:val="004D5FC6"/>
    <w:rsid w:val="005369B3"/>
    <w:rsid w:val="005B28C4"/>
    <w:rsid w:val="006C09CA"/>
    <w:rsid w:val="006D0C5E"/>
    <w:rsid w:val="00745CF9"/>
    <w:rsid w:val="00781022"/>
    <w:rsid w:val="007C00C0"/>
    <w:rsid w:val="0080082A"/>
    <w:rsid w:val="00812FA4"/>
    <w:rsid w:val="008656C5"/>
    <w:rsid w:val="00881A87"/>
    <w:rsid w:val="008F32AD"/>
    <w:rsid w:val="009058FA"/>
    <w:rsid w:val="009374B9"/>
    <w:rsid w:val="00A248A3"/>
    <w:rsid w:val="00A37DBA"/>
    <w:rsid w:val="00A441A8"/>
    <w:rsid w:val="00A66C40"/>
    <w:rsid w:val="00AD6A78"/>
    <w:rsid w:val="00AE371C"/>
    <w:rsid w:val="00B112B8"/>
    <w:rsid w:val="00B90983"/>
    <w:rsid w:val="00CC1E52"/>
    <w:rsid w:val="00D0347C"/>
    <w:rsid w:val="00D17ACA"/>
    <w:rsid w:val="00D227ED"/>
    <w:rsid w:val="00DF79D0"/>
    <w:rsid w:val="00E36957"/>
    <w:rsid w:val="00E945C6"/>
    <w:rsid w:val="00F010BE"/>
    <w:rsid w:val="00F42EF6"/>
    <w:rsid w:val="00F74266"/>
    <w:rsid w:val="00F77CFB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00164-FCBA-4439-8F69-E8D7ECB3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12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2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1">
    <w:name w:val="WW8Num1z1"/>
    <w:rsid w:val="00881A87"/>
  </w:style>
  <w:style w:type="character" w:styleId="a3">
    <w:name w:val="Hyperlink"/>
    <w:rsid w:val="003752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5223"/>
    <w:rPr>
      <w:color w:val="800080" w:themeColor="followedHyperlink"/>
      <w:u w:val="single"/>
    </w:rPr>
  </w:style>
  <w:style w:type="character" w:customStyle="1" w:styleId="WW8Num1z0">
    <w:name w:val="WW8Num1z0"/>
    <w:rsid w:val="009374B9"/>
  </w:style>
  <w:style w:type="paragraph" w:customStyle="1" w:styleId="1">
    <w:name w:val="Обычный (веб)1"/>
    <w:basedOn w:val="a"/>
    <w:rsid w:val="00F010BE"/>
    <w:pPr>
      <w:spacing w:before="28" w:after="100"/>
    </w:pPr>
  </w:style>
  <w:style w:type="paragraph" w:customStyle="1" w:styleId="10">
    <w:name w:val="Без интервала1"/>
    <w:rsid w:val="00F010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F0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745CF9"/>
    <w:pPr>
      <w:spacing w:before="28" w:after="100"/>
    </w:pPr>
  </w:style>
  <w:style w:type="paragraph" w:customStyle="1" w:styleId="20">
    <w:name w:val="Без интервала2"/>
    <w:rsid w:val="00745CF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Web">
    <w:name w:val="Normal (Web)"/>
    <w:basedOn w:val="a"/>
    <w:rsid w:val="006C09CA"/>
    <w:pPr>
      <w:spacing w:before="28" w:after="100"/>
    </w:pPr>
  </w:style>
  <w:style w:type="paragraph" w:customStyle="1" w:styleId="NoSpacing">
    <w:name w:val="No Spacing"/>
    <w:rsid w:val="006C09C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9C0A4F74C509228A7846133A8823E3F491D319EA97706C5030E64BE3642E56CDFBAE92A20313A240B9DD92C99C184284F9A58B7ABFF26hFs8G" TargetMode="External"/><Relationship Id="rId5" Type="http://schemas.openxmlformats.org/officeDocument/2006/relationships/hyperlink" Target="consultantplus://offline/ref=01A9C0A4F74C509228A7846133A8823E3F491D319EA97706C5030E64BE3642E57EDFE2E52A282A332B1ECB886AhCsDG" TargetMode="External"/><Relationship Id="rId4" Type="http://schemas.openxmlformats.org/officeDocument/2006/relationships/hyperlink" Target="consultantplus://offline/ref=01A9C0A4F74C509228A7846133A8823E3F451E3090AE7706C5030E64BE3642E57EDFE2E52A282A332B1ECB886AhC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2021-06-08T10:36:00Z</dcterms:created>
  <dcterms:modified xsi:type="dcterms:W3CDTF">2021-06-22T11:35:00Z</dcterms:modified>
</cp:coreProperties>
</file>