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DAE1D" w14:textId="77777777" w:rsidR="00774251" w:rsidRDefault="009E3EEF" w:rsidP="00774251">
      <w:pPr>
        <w:spacing w:after="200" w:line="276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0ECD46" wp14:editId="7B3FE5C9">
            <wp:simplePos x="0" y="0"/>
            <wp:positionH relativeFrom="rightMargin">
              <wp:posOffset>-925195</wp:posOffset>
            </wp:positionH>
            <wp:positionV relativeFrom="topMargin">
              <wp:posOffset>543560</wp:posOffset>
            </wp:positionV>
            <wp:extent cx="936000" cy="414000"/>
            <wp:effectExtent l="0" t="0" r="0" b="5715"/>
            <wp:wrapNone/>
            <wp:docPr id="1" name="Рисунок 1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4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C9F">
        <w:rPr>
          <w:b/>
          <w:noProof/>
          <w:sz w:val="32"/>
          <w:szCs w:val="32"/>
        </w:rPr>
        <w:drawing>
          <wp:inline distT="0" distB="0" distL="0" distR="0" wp14:anchorId="5B3FFB11" wp14:editId="408F9205">
            <wp:extent cx="649224" cy="792480"/>
            <wp:effectExtent l="0" t="0" r="11430" b="0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-all-color_01_18x22-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6454"/>
        <w:gridCol w:w="3894"/>
      </w:tblGrid>
      <w:tr w:rsidR="00C77633" w:rsidRPr="00C77633" w14:paraId="61EF4A87" w14:textId="77777777" w:rsidTr="009A3E5A">
        <w:trPr>
          <w:jc w:val="center"/>
        </w:trPr>
        <w:tc>
          <w:tcPr>
            <w:tcW w:w="10173" w:type="dxa"/>
            <w:gridSpan w:val="2"/>
          </w:tcPr>
          <w:p w14:paraId="6CED8DB0" w14:textId="77777777" w:rsidR="00E30DC0" w:rsidRPr="00C77633" w:rsidRDefault="00E30DC0" w:rsidP="00895082">
            <w:pPr>
              <w:jc w:val="center"/>
              <w:rPr>
                <w:b/>
                <w:color w:val="244061" w:themeColor="accent1" w:themeShade="80"/>
                <w:sz w:val="32"/>
                <w:szCs w:val="32"/>
              </w:rPr>
            </w:pPr>
            <w:r w:rsidRPr="00C77633">
              <w:rPr>
                <w:b/>
                <w:color w:val="244061" w:themeColor="accent1" w:themeShade="80"/>
                <w:sz w:val="32"/>
                <w:szCs w:val="32"/>
              </w:rPr>
              <w:t>МИНИСТ</w:t>
            </w:r>
            <w:r w:rsidR="00E75AC7" w:rsidRPr="00C77633">
              <w:rPr>
                <w:b/>
                <w:color w:val="244061" w:themeColor="accent1" w:themeShade="80"/>
                <w:sz w:val="32"/>
                <w:szCs w:val="32"/>
              </w:rPr>
              <w:t>Е</w:t>
            </w:r>
            <w:r w:rsidRPr="00C77633">
              <w:rPr>
                <w:b/>
                <w:color w:val="244061" w:themeColor="accent1" w:themeShade="80"/>
                <w:sz w:val="32"/>
                <w:szCs w:val="32"/>
              </w:rPr>
              <w:t>Р</w:t>
            </w:r>
            <w:r w:rsidR="00E75AC7" w:rsidRPr="00C77633">
              <w:rPr>
                <w:b/>
                <w:color w:val="244061" w:themeColor="accent1" w:themeShade="80"/>
                <w:sz w:val="32"/>
                <w:szCs w:val="32"/>
              </w:rPr>
              <w:t>СТВО</w:t>
            </w:r>
            <w:r w:rsidR="00774251" w:rsidRPr="00C77633">
              <w:rPr>
                <w:b/>
                <w:color w:val="244061" w:themeColor="accent1" w:themeShade="80"/>
                <w:sz w:val="32"/>
                <w:szCs w:val="32"/>
              </w:rPr>
              <w:t xml:space="preserve"> </w:t>
            </w:r>
            <w:r w:rsidR="00151668" w:rsidRPr="00C77633">
              <w:rPr>
                <w:b/>
                <w:color w:val="244061" w:themeColor="accent1" w:themeShade="80"/>
                <w:sz w:val="32"/>
                <w:szCs w:val="32"/>
              </w:rPr>
              <w:t>ЗДРАВООХРАНЕНИЯ</w:t>
            </w:r>
          </w:p>
          <w:p w14:paraId="66E45DCC" w14:textId="5327AA0C" w:rsidR="00774251" w:rsidRPr="00C77633" w:rsidRDefault="00774251" w:rsidP="00C77633">
            <w:pPr>
              <w:jc w:val="center"/>
              <w:rPr>
                <w:b/>
                <w:color w:val="244061" w:themeColor="accent1" w:themeShade="80"/>
                <w:sz w:val="32"/>
                <w:szCs w:val="32"/>
              </w:rPr>
            </w:pPr>
            <w:r w:rsidRPr="00C77633">
              <w:rPr>
                <w:b/>
                <w:color w:val="244061" w:themeColor="accent1" w:themeShade="80"/>
                <w:sz w:val="32"/>
                <w:szCs w:val="32"/>
              </w:rPr>
              <w:t>МОСКОВСКОЙ ОБЛАСТИ</w:t>
            </w:r>
          </w:p>
        </w:tc>
      </w:tr>
      <w:tr w:rsidR="00E30DC0" w14:paraId="2440A72E" w14:textId="77777777" w:rsidTr="009A3E5A">
        <w:trPr>
          <w:trHeight w:val="349"/>
          <w:jc w:val="center"/>
        </w:trPr>
        <w:tc>
          <w:tcPr>
            <w:tcW w:w="10173" w:type="dxa"/>
            <w:gridSpan w:val="2"/>
          </w:tcPr>
          <w:p w14:paraId="340AFAB4" w14:textId="77777777" w:rsidR="00E30DC0" w:rsidRPr="00E30DC0" w:rsidRDefault="00E30DC0" w:rsidP="00140052">
            <w:pPr>
              <w:jc w:val="center"/>
              <w:rPr>
                <w:b/>
                <w:color w:val="002060"/>
              </w:rPr>
            </w:pPr>
          </w:p>
        </w:tc>
      </w:tr>
      <w:tr w:rsidR="00C77633" w:rsidRPr="00C77633" w14:paraId="0A090C32" w14:textId="77777777" w:rsidTr="009A3E5A">
        <w:trPr>
          <w:jc w:val="center"/>
        </w:trPr>
        <w:tc>
          <w:tcPr>
            <w:tcW w:w="6345" w:type="dxa"/>
          </w:tcPr>
          <w:p w14:paraId="5F5A56BE" w14:textId="77777777" w:rsidR="00E30DC0" w:rsidRPr="00C77633" w:rsidRDefault="00E30DC0" w:rsidP="00E30DC0">
            <w:pPr>
              <w:jc w:val="both"/>
              <w:rPr>
                <w:color w:val="244061" w:themeColor="accent1" w:themeShade="80"/>
                <w:sz w:val="22"/>
                <w:szCs w:val="22"/>
              </w:rPr>
            </w:pPr>
            <w:r w:rsidRPr="00C77633">
              <w:rPr>
                <w:color w:val="244061" w:themeColor="accent1" w:themeShade="80"/>
                <w:sz w:val="22"/>
                <w:szCs w:val="22"/>
              </w:rPr>
              <w:t>бульвар Строителей, д. 1, г. Красногорск</w:t>
            </w:r>
          </w:p>
          <w:p w14:paraId="27BE985B" w14:textId="77777777" w:rsidR="00E30DC0" w:rsidRPr="00C77633" w:rsidRDefault="00E30DC0" w:rsidP="00E30DC0">
            <w:pPr>
              <w:jc w:val="both"/>
              <w:rPr>
                <w:color w:val="244061" w:themeColor="accent1" w:themeShade="80"/>
                <w:sz w:val="22"/>
                <w:szCs w:val="22"/>
              </w:rPr>
            </w:pPr>
            <w:r w:rsidRPr="00C77633">
              <w:rPr>
                <w:color w:val="244061" w:themeColor="accent1" w:themeShade="80"/>
                <w:sz w:val="22"/>
                <w:szCs w:val="22"/>
              </w:rPr>
              <w:t>Московская область, 143407</w:t>
            </w:r>
          </w:p>
        </w:tc>
        <w:tc>
          <w:tcPr>
            <w:tcW w:w="3828" w:type="dxa"/>
          </w:tcPr>
          <w:p w14:paraId="52E5B651" w14:textId="77777777" w:rsidR="009A3E5A" w:rsidRPr="00C77633" w:rsidRDefault="009A3E5A" w:rsidP="009A3E5A">
            <w:pPr>
              <w:jc w:val="right"/>
              <w:rPr>
                <w:color w:val="244061" w:themeColor="accent1" w:themeShade="80"/>
                <w:sz w:val="22"/>
                <w:szCs w:val="22"/>
              </w:rPr>
            </w:pPr>
            <w:r w:rsidRPr="00C77633">
              <w:rPr>
                <w:color w:val="244061" w:themeColor="accent1" w:themeShade="80"/>
                <w:sz w:val="22"/>
                <w:szCs w:val="22"/>
              </w:rPr>
              <w:t>т</w:t>
            </w:r>
            <w:r w:rsidR="00151668" w:rsidRPr="00C77633">
              <w:rPr>
                <w:color w:val="244061" w:themeColor="accent1" w:themeShade="80"/>
                <w:sz w:val="22"/>
                <w:szCs w:val="22"/>
              </w:rPr>
              <w:t>ел.</w:t>
            </w:r>
            <w:r w:rsidRPr="00C77633">
              <w:rPr>
                <w:color w:val="244061" w:themeColor="accent1" w:themeShade="80"/>
                <w:sz w:val="22"/>
                <w:szCs w:val="22"/>
              </w:rPr>
              <w:t xml:space="preserve"> 8(498)602-03-01</w:t>
            </w:r>
          </w:p>
          <w:p w14:paraId="55E7B306" w14:textId="5190284D" w:rsidR="00151668" w:rsidRPr="00C77633" w:rsidRDefault="00151668" w:rsidP="009A3E5A">
            <w:pPr>
              <w:jc w:val="right"/>
              <w:rPr>
                <w:color w:val="244061" w:themeColor="accent1" w:themeShade="80"/>
                <w:sz w:val="22"/>
                <w:szCs w:val="22"/>
              </w:rPr>
            </w:pPr>
            <w:r w:rsidRPr="00C77633">
              <w:rPr>
                <w:color w:val="244061" w:themeColor="accent1" w:themeShade="80"/>
                <w:sz w:val="22"/>
                <w:szCs w:val="22"/>
              </w:rPr>
              <w:t>факс: 8(498)602-03-00</w:t>
            </w:r>
          </w:p>
          <w:p w14:paraId="34CBD076" w14:textId="77777777" w:rsidR="00E30DC0" w:rsidRPr="00C77633" w:rsidRDefault="00E30DC0" w:rsidP="009A3E5A">
            <w:pPr>
              <w:spacing w:line="276" w:lineRule="auto"/>
              <w:jc w:val="right"/>
              <w:rPr>
                <w:b/>
                <w:color w:val="244061" w:themeColor="accent1" w:themeShade="80"/>
                <w:sz w:val="22"/>
                <w:szCs w:val="22"/>
              </w:rPr>
            </w:pPr>
            <w:r w:rsidRPr="00C77633">
              <w:rPr>
                <w:color w:val="244061" w:themeColor="accent1" w:themeShade="80"/>
                <w:sz w:val="22"/>
                <w:szCs w:val="22"/>
                <w:lang w:val="en-US"/>
              </w:rPr>
              <w:t>e</w:t>
            </w:r>
            <w:r w:rsidRPr="00C77633">
              <w:rPr>
                <w:color w:val="244061" w:themeColor="accent1" w:themeShade="80"/>
                <w:sz w:val="22"/>
                <w:szCs w:val="22"/>
              </w:rPr>
              <w:t>-</w:t>
            </w:r>
            <w:r w:rsidRPr="00C77633">
              <w:rPr>
                <w:color w:val="244061" w:themeColor="accent1" w:themeShade="80"/>
                <w:sz w:val="22"/>
                <w:szCs w:val="22"/>
                <w:lang w:val="en-US"/>
              </w:rPr>
              <w:t>mail</w:t>
            </w:r>
            <w:r w:rsidRPr="00C77633">
              <w:rPr>
                <w:color w:val="244061" w:themeColor="accent1" w:themeShade="80"/>
                <w:sz w:val="22"/>
                <w:szCs w:val="22"/>
              </w:rPr>
              <w:t xml:space="preserve">: </w:t>
            </w:r>
            <w:proofErr w:type="spellStart"/>
            <w:r w:rsidR="001323AA" w:rsidRPr="00C77633">
              <w:rPr>
                <w:color w:val="244061" w:themeColor="accent1" w:themeShade="80"/>
                <w:sz w:val="22"/>
                <w:szCs w:val="22"/>
                <w:lang w:val="en-US"/>
              </w:rPr>
              <w:t>minzdrav</w:t>
            </w:r>
            <w:proofErr w:type="spellEnd"/>
            <w:r w:rsidR="001323AA" w:rsidRPr="00C77633">
              <w:rPr>
                <w:color w:val="244061" w:themeColor="accent1" w:themeShade="80"/>
                <w:sz w:val="22"/>
                <w:szCs w:val="22"/>
              </w:rPr>
              <w:t>@</w:t>
            </w:r>
            <w:proofErr w:type="spellStart"/>
            <w:r w:rsidR="001323AA" w:rsidRPr="00C77633">
              <w:rPr>
                <w:color w:val="244061" w:themeColor="accent1" w:themeShade="80"/>
                <w:sz w:val="22"/>
                <w:szCs w:val="22"/>
                <w:lang w:val="en-US"/>
              </w:rPr>
              <w:t>mosreg</w:t>
            </w:r>
            <w:proofErr w:type="spellEnd"/>
            <w:r w:rsidR="001323AA" w:rsidRPr="00C77633">
              <w:rPr>
                <w:color w:val="244061" w:themeColor="accent1" w:themeShade="80"/>
                <w:sz w:val="22"/>
                <w:szCs w:val="22"/>
              </w:rPr>
              <w:t>.</w:t>
            </w:r>
            <w:proofErr w:type="spellStart"/>
            <w:r w:rsidR="001323AA" w:rsidRPr="00C77633">
              <w:rPr>
                <w:color w:val="244061" w:themeColor="accent1" w:themeShade="8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14:paraId="356720BC" w14:textId="77777777" w:rsidR="0095569E" w:rsidRDefault="0095569E" w:rsidP="00816870">
      <w:pPr>
        <w:ind w:left="6521"/>
      </w:pPr>
    </w:p>
    <w:p w14:paraId="12613F21" w14:textId="2AF21EF1" w:rsidR="00B613B3" w:rsidRDefault="00B613B3" w:rsidP="004220C8">
      <w:pPr>
        <w:tabs>
          <w:tab w:val="left" w:pos="5387"/>
        </w:tabs>
        <w:spacing w:line="276" w:lineRule="auto"/>
        <w:ind w:left="4962" w:right="425"/>
        <w:rPr>
          <w:sz w:val="26"/>
          <w:szCs w:val="26"/>
        </w:rPr>
      </w:pPr>
      <w:r w:rsidRPr="00C86D4C">
        <w:rPr>
          <w:sz w:val="26"/>
          <w:szCs w:val="26"/>
        </w:rPr>
        <w:t>Начальникам Территориальных Управлений координ</w:t>
      </w:r>
      <w:r>
        <w:rPr>
          <w:sz w:val="26"/>
          <w:szCs w:val="26"/>
        </w:rPr>
        <w:t>ации деятельности медицинских и </w:t>
      </w:r>
      <w:r w:rsidRPr="00C86D4C">
        <w:rPr>
          <w:sz w:val="26"/>
          <w:szCs w:val="26"/>
        </w:rPr>
        <w:t>фармацевтических организаций</w:t>
      </w:r>
    </w:p>
    <w:p w14:paraId="2599CBDC" w14:textId="77777777" w:rsidR="004220C8" w:rsidRPr="00C86D4C" w:rsidRDefault="004220C8" w:rsidP="004220C8">
      <w:pPr>
        <w:tabs>
          <w:tab w:val="left" w:pos="5387"/>
        </w:tabs>
        <w:spacing w:line="276" w:lineRule="auto"/>
        <w:ind w:left="4962" w:right="425"/>
        <w:rPr>
          <w:sz w:val="26"/>
          <w:szCs w:val="26"/>
        </w:rPr>
      </w:pPr>
    </w:p>
    <w:p w14:paraId="37BF80BF" w14:textId="77777777" w:rsidR="00B613B3" w:rsidRPr="00C86D4C" w:rsidRDefault="00B613B3" w:rsidP="00B613B3">
      <w:pPr>
        <w:tabs>
          <w:tab w:val="left" w:pos="5387"/>
        </w:tabs>
        <w:spacing w:line="276" w:lineRule="auto"/>
        <w:ind w:left="4962" w:right="425"/>
        <w:rPr>
          <w:sz w:val="26"/>
          <w:szCs w:val="26"/>
        </w:rPr>
      </w:pPr>
    </w:p>
    <w:p w14:paraId="48BAFC39" w14:textId="7C1E09F8" w:rsidR="00B613B3" w:rsidRPr="00C86D4C" w:rsidRDefault="00B613B3" w:rsidP="004220C8">
      <w:pPr>
        <w:spacing w:line="276" w:lineRule="auto"/>
        <w:ind w:right="142" w:firstLine="1134"/>
        <w:jc w:val="both"/>
        <w:rPr>
          <w:sz w:val="26"/>
          <w:szCs w:val="26"/>
        </w:rPr>
      </w:pPr>
      <w:r w:rsidRPr="00C86D4C">
        <w:rPr>
          <w:sz w:val="26"/>
          <w:szCs w:val="26"/>
        </w:rPr>
        <w:t>Министерство здравоохранения Московской области</w:t>
      </w:r>
      <w:r w:rsidR="00372BC0">
        <w:rPr>
          <w:sz w:val="26"/>
          <w:szCs w:val="26"/>
        </w:rPr>
        <w:t xml:space="preserve"> (далее – Министерство)</w:t>
      </w:r>
      <w:r w:rsidRPr="00C86D4C">
        <w:rPr>
          <w:sz w:val="26"/>
          <w:szCs w:val="26"/>
        </w:rPr>
        <w:t xml:space="preserve"> сообщает, что </w:t>
      </w:r>
      <w:r w:rsidR="000C180B">
        <w:rPr>
          <w:b/>
          <w:sz w:val="26"/>
          <w:szCs w:val="26"/>
        </w:rPr>
        <w:t>с 20</w:t>
      </w:r>
      <w:r w:rsidRPr="00C86D4C">
        <w:rPr>
          <w:b/>
          <w:sz w:val="26"/>
          <w:szCs w:val="26"/>
        </w:rPr>
        <w:t xml:space="preserve"> </w:t>
      </w:r>
      <w:r w:rsidR="000C180B">
        <w:rPr>
          <w:b/>
          <w:sz w:val="26"/>
          <w:szCs w:val="26"/>
        </w:rPr>
        <w:t>июня по 22</w:t>
      </w:r>
      <w:r w:rsidR="00110173">
        <w:rPr>
          <w:b/>
          <w:sz w:val="26"/>
          <w:szCs w:val="26"/>
        </w:rPr>
        <w:t xml:space="preserve"> июля 2019</w:t>
      </w:r>
      <w:r w:rsidRPr="00C86D4C">
        <w:rPr>
          <w:b/>
          <w:sz w:val="26"/>
          <w:szCs w:val="26"/>
        </w:rPr>
        <w:t xml:space="preserve"> года</w:t>
      </w:r>
      <w:r w:rsidRPr="00C86D4C">
        <w:rPr>
          <w:sz w:val="26"/>
          <w:szCs w:val="26"/>
        </w:rPr>
        <w:t xml:space="preserve"> </w:t>
      </w:r>
      <w:r w:rsidR="003C746B">
        <w:rPr>
          <w:sz w:val="26"/>
          <w:szCs w:val="26"/>
        </w:rPr>
        <w:t>начинается</w:t>
      </w:r>
      <w:r w:rsidRPr="00C86D4C">
        <w:rPr>
          <w:sz w:val="26"/>
          <w:szCs w:val="26"/>
        </w:rPr>
        <w:t xml:space="preserve"> прием доку</w:t>
      </w:r>
      <w:r w:rsidR="004220C8">
        <w:rPr>
          <w:sz w:val="26"/>
          <w:szCs w:val="26"/>
        </w:rPr>
        <w:t>ментов врачей для поступления в </w:t>
      </w:r>
      <w:r w:rsidRPr="00C86D4C">
        <w:rPr>
          <w:sz w:val="26"/>
          <w:szCs w:val="26"/>
        </w:rPr>
        <w:t>ордин</w:t>
      </w:r>
      <w:r w:rsidR="00110173">
        <w:rPr>
          <w:sz w:val="26"/>
          <w:szCs w:val="26"/>
        </w:rPr>
        <w:t>атуру на 2019-2021</w:t>
      </w:r>
      <w:r>
        <w:rPr>
          <w:sz w:val="26"/>
          <w:szCs w:val="26"/>
        </w:rPr>
        <w:t xml:space="preserve"> учебные годы</w:t>
      </w:r>
      <w:r w:rsidR="00110173">
        <w:rPr>
          <w:sz w:val="26"/>
          <w:szCs w:val="26"/>
        </w:rPr>
        <w:t>.</w:t>
      </w:r>
      <w:r w:rsidR="003C746B">
        <w:rPr>
          <w:sz w:val="26"/>
          <w:szCs w:val="26"/>
        </w:rPr>
        <w:t xml:space="preserve"> Документы подаются в Территориальные Управления </w:t>
      </w:r>
      <w:r w:rsidR="003C746B" w:rsidRPr="003C746B">
        <w:rPr>
          <w:sz w:val="26"/>
          <w:szCs w:val="26"/>
        </w:rPr>
        <w:t>координ</w:t>
      </w:r>
      <w:r w:rsidR="003C746B">
        <w:rPr>
          <w:sz w:val="26"/>
          <w:szCs w:val="26"/>
        </w:rPr>
        <w:t>ации деятельности медицинских и </w:t>
      </w:r>
      <w:r w:rsidR="003C746B" w:rsidRPr="003C746B">
        <w:rPr>
          <w:sz w:val="26"/>
          <w:szCs w:val="26"/>
        </w:rPr>
        <w:t>фармацевтических организаций</w:t>
      </w:r>
      <w:r w:rsidR="003C746B">
        <w:rPr>
          <w:sz w:val="26"/>
          <w:szCs w:val="26"/>
        </w:rPr>
        <w:t xml:space="preserve"> (далее - Территориальные Управления).</w:t>
      </w:r>
    </w:p>
    <w:p w14:paraId="60B79D9A" w14:textId="6E25CA69" w:rsidR="003008B9" w:rsidRPr="00C86D4C" w:rsidRDefault="00372BC0" w:rsidP="004220C8">
      <w:pPr>
        <w:spacing w:line="276" w:lineRule="auto"/>
        <w:ind w:right="142"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Министерство </w:t>
      </w:r>
      <w:r w:rsidR="00B613B3" w:rsidRPr="00C86D4C">
        <w:rPr>
          <w:sz w:val="26"/>
          <w:szCs w:val="26"/>
        </w:rPr>
        <w:t>н</w:t>
      </w:r>
      <w:r>
        <w:rPr>
          <w:sz w:val="26"/>
          <w:szCs w:val="26"/>
        </w:rPr>
        <w:t xml:space="preserve">а поступление в ординатуру </w:t>
      </w:r>
      <w:r w:rsidR="00C526AB">
        <w:rPr>
          <w:sz w:val="26"/>
          <w:szCs w:val="26"/>
        </w:rPr>
        <w:t xml:space="preserve">сотрудниками </w:t>
      </w:r>
      <w:r w:rsidR="00BE1F9A">
        <w:rPr>
          <w:sz w:val="26"/>
          <w:szCs w:val="26"/>
        </w:rPr>
        <w:t>Территориальных Управлениях</w:t>
      </w:r>
      <w:r w:rsidR="00C526AB" w:rsidRPr="00C86D4C">
        <w:rPr>
          <w:sz w:val="26"/>
          <w:szCs w:val="26"/>
        </w:rPr>
        <w:t xml:space="preserve"> </w:t>
      </w:r>
      <w:r>
        <w:rPr>
          <w:sz w:val="26"/>
          <w:szCs w:val="26"/>
        </w:rPr>
        <w:t>подаю</w:t>
      </w:r>
      <w:r w:rsidR="00B613B3" w:rsidRPr="00C86D4C">
        <w:rPr>
          <w:sz w:val="26"/>
          <w:szCs w:val="26"/>
        </w:rPr>
        <w:t xml:space="preserve">тся </w:t>
      </w:r>
      <w:r>
        <w:rPr>
          <w:sz w:val="26"/>
          <w:szCs w:val="26"/>
        </w:rPr>
        <w:t>следующие документы</w:t>
      </w:r>
      <w:r w:rsidR="00B613B3" w:rsidRPr="00C86D4C">
        <w:rPr>
          <w:sz w:val="26"/>
          <w:szCs w:val="26"/>
        </w:rPr>
        <w:t>:</w:t>
      </w:r>
    </w:p>
    <w:p w14:paraId="49E8990A" w14:textId="13382DF6" w:rsidR="00B613B3" w:rsidRPr="00C86D4C" w:rsidRDefault="00B613B3" w:rsidP="004220C8">
      <w:pPr>
        <w:pStyle w:val="ac"/>
        <w:numPr>
          <w:ilvl w:val="0"/>
          <w:numId w:val="5"/>
        </w:numPr>
        <w:tabs>
          <w:tab w:val="left" w:pos="0"/>
          <w:tab w:val="left" w:pos="993"/>
        </w:tabs>
        <w:ind w:left="0" w:right="142" w:firstLine="113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6D4C">
        <w:rPr>
          <w:rFonts w:ascii="Times New Roman" w:eastAsia="Times New Roman" w:hAnsi="Times New Roman"/>
          <w:sz w:val="26"/>
          <w:szCs w:val="26"/>
          <w:lang w:eastAsia="ru-RU"/>
        </w:rPr>
        <w:t>Личное заявление на имя министра здрав</w:t>
      </w:r>
      <w:r w:rsidR="004220C8">
        <w:rPr>
          <w:rFonts w:ascii="Times New Roman" w:eastAsia="Times New Roman" w:hAnsi="Times New Roman"/>
          <w:sz w:val="26"/>
          <w:szCs w:val="26"/>
          <w:lang w:eastAsia="ru-RU"/>
        </w:rPr>
        <w:t>оохранения Московской области о </w:t>
      </w:r>
      <w:r w:rsidRPr="00C86D4C">
        <w:rPr>
          <w:rFonts w:ascii="Times New Roman" w:eastAsia="Times New Roman" w:hAnsi="Times New Roman"/>
          <w:sz w:val="26"/>
          <w:szCs w:val="26"/>
          <w:lang w:eastAsia="ru-RU"/>
        </w:rPr>
        <w:t>приёме в ординатуру по конкретной специальности,</w:t>
      </w:r>
      <w:r w:rsidR="004220C8">
        <w:rPr>
          <w:rFonts w:ascii="Times New Roman" w:eastAsia="Times New Roman" w:hAnsi="Times New Roman"/>
          <w:sz w:val="26"/>
          <w:szCs w:val="26"/>
          <w:lang w:eastAsia="ru-RU"/>
        </w:rPr>
        <w:t xml:space="preserve"> написанное лично кандидатом на </w:t>
      </w:r>
      <w:r w:rsidRPr="00C86D4C">
        <w:rPr>
          <w:rFonts w:ascii="Times New Roman" w:eastAsia="Times New Roman" w:hAnsi="Times New Roman"/>
          <w:sz w:val="26"/>
          <w:szCs w:val="26"/>
          <w:lang w:eastAsia="ru-RU"/>
        </w:rPr>
        <w:t>поступление (от руки) и датированное днём подачи документов</w:t>
      </w:r>
      <w:r w:rsidR="0087203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3AB302" w14:textId="688F8299" w:rsidR="007149A7" w:rsidRDefault="003008B9" w:rsidP="004220C8">
      <w:pPr>
        <w:pStyle w:val="ac"/>
        <w:numPr>
          <w:ilvl w:val="0"/>
          <w:numId w:val="5"/>
        </w:numPr>
        <w:tabs>
          <w:tab w:val="left" w:pos="0"/>
          <w:tab w:val="left" w:pos="993"/>
        </w:tabs>
        <w:ind w:left="0" w:right="142" w:firstLine="113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2BC0">
        <w:rPr>
          <w:rFonts w:ascii="Times New Roman" w:eastAsia="Times New Roman" w:hAnsi="Times New Roman"/>
          <w:sz w:val="26"/>
          <w:szCs w:val="26"/>
          <w:lang w:eastAsia="ru-RU"/>
        </w:rPr>
        <w:t>Договор, подписанный кандидатом на зачисление в целевую ординатуру и руководителем</w:t>
      </w:r>
      <w:r w:rsidR="00A764E7">
        <w:rPr>
          <w:rFonts w:ascii="Times New Roman" w:eastAsia="Times New Roman" w:hAnsi="Times New Roman"/>
          <w:sz w:val="26"/>
          <w:szCs w:val="26"/>
          <w:lang w:eastAsia="ru-RU"/>
        </w:rPr>
        <w:t xml:space="preserve"> медицинской организации</w:t>
      </w:r>
      <w:r w:rsidR="007149A7">
        <w:rPr>
          <w:rFonts w:ascii="Times New Roman" w:eastAsia="Times New Roman" w:hAnsi="Times New Roman"/>
          <w:sz w:val="26"/>
          <w:szCs w:val="26"/>
          <w:lang w:eastAsia="ru-RU"/>
        </w:rPr>
        <w:t xml:space="preserve"> Московской области (в </w:t>
      </w:r>
      <w:r w:rsidR="00A764E7">
        <w:rPr>
          <w:rFonts w:ascii="Times New Roman" w:eastAsia="Times New Roman" w:hAnsi="Times New Roman"/>
          <w:sz w:val="26"/>
          <w:szCs w:val="26"/>
          <w:lang w:eastAsia="ru-RU"/>
        </w:rPr>
        <w:t>соответствии с </w:t>
      </w:r>
      <w:r w:rsidR="00372BC0" w:rsidRPr="00372BC0">
        <w:rPr>
          <w:rFonts w:ascii="Times New Roman" w:eastAsia="Times New Roman" w:hAnsi="Times New Roman"/>
          <w:sz w:val="26"/>
          <w:szCs w:val="26"/>
          <w:lang w:eastAsia="ru-RU"/>
        </w:rPr>
        <w:t>постановлением Правительства РФ от 21.03.20</w:t>
      </w:r>
      <w:r w:rsidR="00A764E7">
        <w:rPr>
          <w:rFonts w:ascii="Times New Roman" w:eastAsia="Times New Roman" w:hAnsi="Times New Roman"/>
          <w:sz w:val="26"/>
          <w:szCs w:val="26"/>
          <w:lang w:eastAsia="ru-RU"/>
        </w:rPr>
        <w:t>19 № 302 «О целевом обучении по </w:t>
      </w:r>
      <w:r w:rsidR="00372BC0" w:rsidRPr="00372BC0">
        <w:rPr>
          <w:rFonts w:ascii="Times New Roman" w:eastAsia="Times New Roman" w:hAnsi="Times New Roman"/>
          <w:sz w:val="26"/>
          <w:szCs w:val="26"/>
          <w:lang w:eastAsia="ru-RU"/>
        </w:rPr>
        <w:t>образовательным программа</w:t>
      </w:r>
      <w:r w:rsidR="002C3B8A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372BC0" w:rsidRPr="00372BC0">
        <w:rPr>
          <w:rFonts w:ascii="Times New Roman" w:eastAsia="Times New Roman" w:hAnsi="Times New Roman"/>
          <w:sz w:val="26"/>
          <w:szCs w:val="26"/>
          <w:lang w:eastAsia="ru-RU"/>
        </w:rPr>
        <w:t xml:space="preserve"> среднего профессион</w:t>
      </w:r>
      <w:r w:rsidR="00A764E7">
        <w:rPr>
          <w:rFonts w:ascii="Times New Roman" w:eastAsia="Times New Roman" w:hAnsi="Times New Roman"/>
          <w:sz w:val="26"/>
          <w:szCs w:val="26"/>
          <w:lang w:eastAsia="ru-RU"/>
        </w:rPr>
        <w:t>ального и высшего образования и </w:t>
      </w:r>
      <w:r w:rsidR="00372BC0" w:rsidRPr="00372BC0">
        <w:rPr>
          <w:rFonts w:ascii="Times New Roman" w:eastAsia="Times New Roman" w:hAnsi="Times New Roman"/>
          <w:sz w:val="26"/>
          <w:szCs w:val="26"/>
          <w:lang w:eastAsia="ru-RU"/>
        </w:rPr>
        <w:t>признании утратившим силу постановления Правит</w:t>
      </w:r>
      <w:r w:rsidR="00A764E7">
        <w:rPr>
          <w:rFonts w:ascii="Times New Roman" w:eastAsia="Times New Roman" w:hAnsi="Times New Roman"/>
          <w:sz w:val="26"/>
          <w:szCs w:val="26"/>
          <w:lang w:eastAsia="ru-RU"/>
        </w:rPr>
        <w:t>ельства Российской Федерации от </w:t>
      </w:r>
      <w:r w:rsidR="00372BC0" w:rsidRPr="00372BC0">
        <w:rPr>
          <w:rFonts w:ascii="Times New Roman" w:eastAsia="Times New Roman" w:hAnsi="Times New Roman"/>
          <w:sz w:val="26"/>
          <w:szCs w:val="26"/>
          <w:lang w:eastAsia="ru-RU"/>
        </w:rPr>
        <w:t>27.11.2013г. № 1076»).</w:t>
      </w:r>
      <w:r w:rsidR="007149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3835441A" w14:textId="30D82AC6" w:rsidR="00372BC0" w:rsidRPr="007149A7" w:rsidRDefault="00372BC0" w:rsidP="004220C8">
      <w:pPr>
        <w:pStyle w:val="ac"/>
        <w:tabs>
          <w:tab w:val="left" w:pos="0"/>
          <w:tab w:val="left" w:pos="993"/>
        </w:tabs>
        <w:ind w:left="0" w:right="142" w:firstLine="113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49A7">
        <w:rPr>
          <w:rFonts w:ascii="Times New Roman" w:hAnsi="Times New Roman"/>
          <w:sz w:val="26"/>
          <w:szCs w:val="26"/>
        </w:rPr>
        <w:t xml:space="preserve">Конкурсное дело специалиста на поступление в ординатуру подается в </w:t>
      </w:r>
      <w:r w:rsidR="00C54047">
        <w:rPr>
          <w:rFonts w:ascii="Times New Roman" w:hAnsi="Times New Roman"/>
          <w:sz w:val="26"/>
          <w:szCs w:val="26"/>
        </w:rPr>
        <w:t>Приё</w:t>
      </w:r>
      <w:r w:rsidR="007149A7">
        <w:rPr>
          <w:rFonts w:ascii="Times New Roman" w:hAnsi="Times New Roman"/>
          <w:sz w:val="26"/>
          <w:szCs w:val="26"/>
        </w:rPr>
        <w:t>мную ко</w:t>
      </w:r>
      <w:r w:rsidR="00C54047">
        <w:rPr>
          <w:rFonts w:ascii="Times New Roman" w:hAnsi="Times New Roman"/>
          <w:sz w:val="26"/>
          <w:szCs w:val="26"/>
        </w:rPr>
        <w:t>м</w:t>
      </w:r>
      <w:r w:rsidR="007149A7">
        <w:rPr>
          <w:rFonts w:ascii="Times New Roman" w:hAnsi="Times New Roman"/>
          <w:sz w:val="26"/>
          <w:szCs w:val="26"/>
        </w:rPr>
        <w:t xml:space="preserve">иссию </w:t>
      </w:r>
      <w:r w:rsidRPr="007149A7">
        <w:rPr>
          <w:rFonts w:ascii="Times New Roman" w:hAnsi="Times New Roman"/>
          <w:sz w:val="26"/>
          <w:szCs w:val="26"/>
        </w:rPr>
        <w:t>ВУЗ</w:t>
      </w:r>
      <w:r w:rsidR="007149A7">
        <w:rPr>
          <w:rFonts w:ascii="Times New Roman" w:hAnsi="Times New Roman"/>
          <w:sz w:val="26"/>
          <w:szCs w:val="26"/>
        </w:rPr>
        <w:t>а</w:t>
      </w:r>
      <w:r w:rsidRPr="007149A7">
        <w:rPr>
          <w:rFonts w:ascii="Times New Roman" w:hAnsi="Times New Roman"/>
          <w:sz w:val="26"/>
          <w:szCs w:val="26"/>
        </w:rPr>
        <w:t xml:space="preserve"> в </w:t>
      </w:r>
      <w:r w:rsidR="007149A7">
        <w:rPr>
          <w:rFonts w:ascii="Times New Roman" w:hAnsi="Times New Roman"/>
          <w:sz w:val="26"/>
          <w:szCs w:val="26"/>
        </w:rPr>
        <w:t xml:space="preserve">составе </w:t>
      </w:r>
      <w:r w:rsidRPr="007149A7">
        <w:rPr>
          <w:rFonts w:ascii="Times New Roman" w:hAnsi="Times New Roman"/>
          <w:sz w:val="26"/>
          <w:szCs w:val="26"/>
        </w:rPr>
        <w:t>следующих документов:</w:t>
      </w:r>
    </w:p>
    <w:p w14:paraId="52EDFA79" w14:textId="0EB466F7" w:rsidR="00B613B3" w:rsidRPr="00C86D4C" w:rsidRDefault="00372BC0" w:rsidP="004220C8">
      <w:pPr>
        <w:pStyle w:val="ac"/>
        <w:tabs>
          <w:tab w:val="left" w:pos="1276"/>
        </w:tabs>
        <w:ind w:left="0" w:right="142" w:firstLine="113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B613B3" w:rsidRPr="00C86D4C">
        <w:rPr>
          <w:rFonts w:ascii="Times New Roman" w:eastAsia="Times New Roman" w:hAnsi="Times New Roman"/>
          <w:sz w:val="26"/>
          <w:szCs w:val="26"/>
          <w:lang w:eastAsia="ru-RU"/>
        </w:rPr>
        <w:t xml:space="preserve">. Личный листок по учету кадров (или анкета), </w:t>
      </w:r>
      <w:r w:rsidR="001B4D51">
        <w:rPr>
          <w:rFonts w:ascii="Times New Roman" w:eastAsia="Times New Roman" w:hAnsi="Times New Roman"/>
          <w:sz w:val="26"/>
          <w:szCs w:val="26"/>
          <w:lang w:eastAsia="ru-RU"/>
        </w:rPr>
        <w:t>заполненный лично кандидатом на </w:t>
      </w:r>
      <w:r w:rsidR="00B613B3" w:rsidRPr="00C86D4C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поступление, с фотографией на 1-м листе, заверенный подписью и печатью работника кадровой службы по месту работы. </w:t>
      </w:r>
    </w:p>
    <w:p w14:paraId="0EAEE45A" w14:textId="4FC94886" w:rsidR="00B613B3" w:rsidRPr="00C86D4C" w:rsidRDefault="00372BC0" w:rsidP="004220C8">
      <w:pPr>
        <w:pStyle w:val="ac"/>
        <w:tabs>
          <w:tab w:val="left" w:pos="1276"/>
        </w:tabs>
        <w:ind w:left="0" w:right="142" w:firstLine="113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B613B3" w:rsidRPr="00C86D4C">
        <w:rPr>
          <w:rFonts w:ascii="Times New Roman" w:eastAsia="Times New Roman" w:hAnsi="Times New Roman"/>
          <w:sz w:val="26"/>
          <w:szCs w:val="26"/>
          <w:lang w:eastAsia="ru-RU"/>
        </w:rPr>
        <w:t>. Две фотографии – паспортного формата</w:t>
      </w:r>
      <w:r w:rsidR="00621976">
        <w:rPr>
          <w:rFonts w:ascii="Times New Roman" w:eastAsia="Times New Roman" w:hAnsi="Times New Roman"/>
          <w:sz w:val="26"/>
          <w:szCs w:val="26"/>
          <w:lang w:eastAsia="ru-RU"/>
        </w:rPr>
        <w:t xml:space="preserve"> (3,5</w:t>
      </w:r>
      <w:r w:rsidR="00BE432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21976">
        <w:rPr>
          <w:rFonts w:ascii="Times New Roman" w:eastAsia="Times New Roman" w:hAnsi="Times New Roman"/>
          <w:sz w:val="26"/>
          <w:szCs w:val="26"/>
          <w:lang w:eastAsia="ru-RU"/>
        </w:rPr>
        <w:t>х</w:t>
      </w:r>
      <w:r w:rsidR="00BE432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621976">
        <w:rPr>
          <w:rFonts w:ascii="Times New Roman" w:eastAsia="Times New Roman" w:hAnsi="Times New Roman"/>
          <w:sz w:val="26"/>
          <w:szCs w:val="26"/>
          <w:lang w:eastAsia="ru-RU"/>
        </w:rPr>
        <w:t>4,5)</w:t>
      </w:r>
      <w:r w:rsidR="00B613B3" w:rsidRPr="00C86D4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667B15DA" w14:textId="14BCC3AF" w:rsidR="00B613B3" w:rsidRPr="00C86D4C" w:rsidRDefault="00372BC0" w:rsidP="004220C8">
      <w:pPr>
        <w:pStyle w:val="ac"/>
        <w:tabs>
          <w:tab w:val="left" w:pos="1276"/>
        </w:tabs>
        <w:ind w:left="0" w:right="142" w:firstLine="113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B613B3" w:rsidRPr="00C86D4C">
        <w:rPr>
          <w:rFonts w:ascii="Times New Roman" w:eastAsia="Times New Roman" w:hAnsi="Times New Roman"/>
          <w:sz w:val="26"/>
          <w:szCs w:val="26"/>
          <w:lang w:eastAsia="ru-RU"/>
        </w:rPr>
        <w:t>. Автобиография, написанная лично кандидатом н</w:t>
      </w:r>
      <w:r w:rsidR="00B613B3">
        <w:rPr>
          <w:rFonts w:ascii="Times New Roman" w:eastAsia="Times New Roman" w:hAnsi="Times New Roman"/>
          <w:sz w:val="26"/>
          <w:szCs w:val="26"/>
          <w:lang w:eastAsia="ru-RU"/>
        </w:rPr>
        <w:t>а поступление. Подписанная им и </w:t>
      </w:r>
      <w:r w:rsidR="00B613B3" w:rsidRPr="00C86D4C">
        <w:rPr>
          <w:rFonts w:ascii="Times New Roman" w:eastAsia="Times New Roman" w:hAnsi="Times New Roman"/>
          <w:sz w:val="26"/>
          <w:szCs w:val="26"/>
          <w:lang w:eastAsia="ru-RU"/>
        </w:rPr>
        <w:t>датированная.</w:t>
      </w:r>
    </w:p>
    <w:p w14:paraId="1B023F23" w14:textId="625EA371" w:rsidR="00B613B3" w:rsidRPr="00C86D4C" w:rsidRDefault="00372BC0" w:rsidP="004220C8">
      <w:pPr>
        <w:pStyle w:val="ac"/>
        <w:tabs>
          <w:tab w:val="left" w:pos="1276"/>
        </w:tabs>
        <w:ind w:left="0" w:right="142" w:firstLine="113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B613B3" w:rsidRPr="00C86D4C">
        <w:rPr>
          <w:rFonts w:ascii="Times New Roman" w:eastAsia="Times New Roman" w:hAnsi="Times New Roman"/>
          <w:sz w:val="26"/>
          <w:szCs w:val="26"/>
          <w:lang w:eastAsia="ru-RU"/>
        </w:rPr>
        <w:t>. Копия диплома, заверенная в установленном порядке.</w:t>
      </w:r>
    </w:p>
    <w:p w14:paraId="403CED9E" w14:textId="4560C4B7" w:rsidR="00B613B3" w:rsidRPr="00C86D4C" w:rsidRDefault="00372BC0" w:rsidP="004220C8">
      <w:pPr>
        <w:pStyle w:val="ac"/>
        <w:tabs>
          <w:tab w:val="left" w:pos="1276"/>
        </w:tabs>
        <w:ind w:left="0" w:right="142" w:firstLine="113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B613B3" w:rsidRPr="00C86D4C">
        <w:rPr>
          <w:rFonts w:ascii="Times New Roman" w:eastAsia="Times New Roman" w:hAnsi="Times New Roman"/>
          <w:sz w:val="26"/>
          <w:szCs w:val="26"/>
          <w:lang w:eastAsia="ru-RU"/>
        </w:rPr>
        <w:t>. Копия трудовой книжки, заверенная в установленном порядке</w:t>
      </w:r>
      <w:r w:rsidR="007149A7">
        <w:rPr>
          <w:rFonts w:ascii="Times New Roman" w:eastAsia="Times New Roman" w:hAnsi="Times New Roman"/>
          <w:sz w:val="26"/>
          <w:szCs w:val="26"/>
          <w:lang w:eastAsia="ru-RU"/>
        </w:rPr>
        <w:t xml:space="preserve"> (при нал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ичии)</w:t>
      </w:r>
      <w:r w:rsidR="00B613B3" w:rsidRPr="00C86D4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7C74A04F" w14:textId="06E657E3" w:rsidR="00B613B3" w:rsidRPr="00C86D4C" w:rsidRDefault="00372BC0" w:rsidP="004220C8">
      <w:pPr>
        <w:pStyle w:val="ac"/>
        <w:tabs>
          <w:tab w:val="left" w:pos="1276"/>
        </w:tabs>
        <w:ind w:left="0" w:right="142" w:firstLine="113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B613B3" w:rsidRPr="00C86D4C">
        <w:rPr>
          <w:rFonts w:ascii="Times New Roman" w:eastAsia="Times New Roman" w:hAnsi="Times New Roman"/>
          <w:sz w:val="26"/>
          <w:szCs w:val="26"/>
          <w:lang w:eastAsia="ru-RU"/>
        </w:rPr>
        <w:t>. Справка о регистрации по месту жительства или выписка из домовой книги.</w:t>
      </w:r>
    </w:p>
    <w:p w14:paraId="77059B82" w14:textId="19E7DCB2" w:rsidR="00372BC0" w:rsidRDefault="00372BC0" w:rsidP="004220C8">
      <w:pPr>
        <w:pStyle w:val="ac"/>
        <w:tabs>
          <w:tab w:val="left" w:pos="1276"/>
        </w:tabs>
        <w:ind w:left="0" w:right="142" w:firstLine="113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7</w:t>
      </w:r>
      <w:r w:rsidR="00B613B3" w:rsidRPr="00C86D4C">
        <w:rPr>
          <w:rFonts w:ascii="Times New Roman" w:eastAsia="Times New Roman" w:hAnsi="Times New Roman"/>
          <w:sz w:val="26"/>
          <w:szCs w:val="26"/>
          <w:lang w:eastAsia="ru-RU"/>
        </w:rPr>
        <w:t>. Медицинская справка о состоянии здор</w:t>
      </w:r>
      <w:r w:rsidR="004220C8">
        <w:rPr>
          <w:rFonts w:ascii="Times New Roman" w:eastAsia="Times New Roman" w:hAnsi="Times New Roman"/>
          <w:sz w:val="26"/>
          <w:szCs w:val="26"/>
          <w:lang w:eastAsia="ru-RU"/>
        </w:rPr>
        <w:t xml:space="preserve">овья кандидата по форме </w:t>
      </w:r>
      <w:r w:rsidR="00B613B3" w:rsidRPr="00C86D4C">
        <w:rPr>
          <w:rFonts w:ascii="Times New Roman" w:eastAsia="Times New Roman" w:hAnsi="Times New Roman"/>
          <w:sz w:val="26"/>
          <w:szCs w:val="26"/>
          <w:lang w:eastAsia="ru-RU"/>
        </w:rPr>
        <w:t>086-у.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6E18DEEA" w14:textId="38EFEE01" w:rsidR="00110173" w:rsidRPr="00C86D4C" w:rsidRDefault="00372BC0" w:rsidP="004220C8">
      <w:pPr>
        <w:pStyle w:val="ac"/>
        <w:tabs>
          <w:tab w:val="left" w:pos="1276"/>
        </w:tabs>
        <w:ind w:left="0" w:right="142" w:firstLine="113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4047">
        <w:rPr>
          <w:rFonts w:ascii="Times New Roman" w:eastAsia="Times New Roman" w:hAnsi="Times New Roman"/>
          <w:sz w:val="26"/>
          <w:szCs w:val="26"/>
          <w:lang w:eastAsia="ru-RU"/>
        </w:rPr>
        <w:t xml:space="preserve">8. </w:t>
      </w:r>
      <w:r w:rsidR="00110173" w:rsidRPr="00C54047">
        <w:rPr>
          <w:rFonts w:ascii="Times New Roman" w:eastAsia="Times New Roman" w:hAnsi="Times New Roman"/>
          <w:sz w:val="26"/>
          <w:szCs w:val="26"/>
          <w:lang w:eastAsia="ru-RU"/>
        </w:rPr>
        <w:t>К перечню документов поступающий дополн</w:t>
      </w:r>
      <w:r w:rsidR="00A764E7">
        <w:rPr>
          <w:rFonts w:ascii="Times New Roman" w:eastAsia="Times New Roman" w:hAnsi="Times New Roman"/>
          <w:sz w:val="26"/>
          <w:szCs w:val="26"/>
          <w:lang w:eastAsia="ru-RU"/>
        </w:rPr>
        <w:t>ительно предоставляет копию (не </w:t>
      </w:r>
      <w:r w:rsidR="00E10D38">
        <w:rPr>
          <w:rFonts w:ascii="Times New Roman" w:eastAsia="Times New Roman" w:hAnsi="Times New Roman"/>
          <w:sz w:val="26"/>
          <w:szCs w:val="26"/>
          <w:lang w:eastAsia="ru-RU"/>
        </w:rPr>
        <w:t>заверяется) свидетельства о</w:t>
      </w:r>
      <w:r w:rsidR="00110173" w:rsidRPr="00C54047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государственной аккредит</w:t>
      </w:r>
      <w:r w:rsidR="00A764E7">
        <w:rPr>
          <w:rFonts w:ascii="Times New Roman" w:eastAsia="Times New Roman" w:hAnsi="Times New Roman"/>
          <w:sz w:val="26"/>
          <w:szCs w:val="26"/>
          <w:lang w:eastAsia="ru-RU"/>
        </w:rPr>
        <w:t>ации специалиста или выписку из </w:t>
      </w:r>
      <w:r w:rsidR="00110173" w:rsidRPr="00C54047">
        <w:rPr>
          <w:rFonts w:ascii="Times New Roman" w:eastAsia="Times New Roman" w:hAnsi="Times New Roman"/>
          <w:sz w:val="26"/>
          <w:szCs w:val="26"/>
          <w:lang w:eastAsia="ru-RU"/>
        </w:rPr>
        <w:t>итогового протокола заседания аккредитационной комиссии о признании поступающего прошедшим аккредитацию специалиста (для лиц, завершивших освоение программ высшего медицинского и (или) высшего фармацевтическо</w:t>
      </w:r>
      <w:r w:rsidR="00A764E7">
        <w:rPr>
          <w:rFonts w:ascii="Times New Roman" w:eastAsia="Times New Roman" w:hAnsi="Times New Roman"/>
          <w:sz w:val="26"/>
          <w:szCs w:val="26"/>
          <w:lang w:eastAsia="ru-RU"/>
        </w:rPr>
        <w:t>го образования в соответствии с </w:t>
      </w:r>
      <w:r w:rsidR="00110173" w:rsidRPr="00C54047">
        <w:rPr>
          <w:rFonts w:ascii="Times New Roman" w:eastAsia="Times New Roman" w:hAnsi="Times New Roman"/>
          <w:sz w:val="26"/>
          <w:szCs w:val="26"/>
          <w:lang w:eastAsia="ru-RU"/>
        </w:rPr>
        <w:t>федеральными государственными образовательными стандартами высшего образования) с приложением, после его получения.</w:t>
      </w:r>
    </w:p>
    <w:p w14:paraId="7B0AECC1" w14:textId="10EFD827" w:rsidR="00B613B3" w:rsidRPr="00C86D4C" w:rsidRDefault="00B613B3" w:rsidP="004220C8">
      <w:pPr>
        <w:pStyle w:val="ac"/>
        <w:tabs>
          <w:tab w:val="left" w:pos="1276"/>
        </w:tabs>
        <w:ind w:left="0" w:right="142" w:firstLine="113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6D4C">
        <w:rPr>
          <w:rFonts w:ascii="Times New Roman" w:eastAsia="Times New Roman" w:hAnsi="Times New Roman"/>
          <w:sz w:val="26"/>
          <w:szCs w:val="26"/>
          <w:lang w:eastAsia="ru-RU"/>
        </w:rPr>
        <w:t>Ответственность за своевременный и ка</w:t>
      </w:r>
      <w:r w:rsidR="004220C8">
        <w:rPr>
          <w:rFonts w:ascii="Times New Roman" w:eastAsia="Times New Roman" w:hAnsi="Times New Roman"/>
          <w:sz w:val="26"/>
          <w:szCs w:val="26"/>
          <w:lang w:eastAsia="ru-RU"/>
        </w:rPr>
        <w:t>чественный подбор кандидатов на </w:t>
      </w:r>
      <w:r w:rsidRPr="00C86D4C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поступление в целевую ординатуру возлагается на руководителей </w:t>
      </w:r>
      <w:r w:rsidR="004220C8">
        <w:rPr>
          <w:rFonts w:ascii="Times New Roman" w:eastAsia="Times New Roman" w:hAnsi="Times New Roman"/>
          <w:sz w:val="26"/>
          <w:szCs w:val="26"/>
          <w:lang w:eastAsia="ru-RU"/>
        </w:rPr>
        <w:t xml:space="preserve">медицинских </w:t>
      </w:r>
      <w:r w:rsidRPr="00C86D4C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организаций Московской области. </w:t>
      </w:r>
    </w:p>
    <w:p w14:paraId="6D29AC96" w14:textId="77777777" w:rsidR="00B613B3" w:rsidRPr="00C86D4C" w:rsidRDefault="00B613B3" w:rsidP="004220C8">
      <w:pPr>
        <w:pStyle w:val="ac"/>
        <w:tabs>
          <w:tab w:val="left" w:pos="1276"/>
        </w:tabs>
        <w:ind w:left="0" w:right="142" w:firstLine="113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6D4C">
        <w:rPr>
          <w:rFonts w:ascii="Times New Roman" w:eastAsia="Times New Roman" w:hAnsi="Times New Roman"/>
          <w:sz w:val="26"/>
          <w:szCs w:val="26"/>
          <w:lang w:eastAsia="ru-RU"/>
        </w:rPr>
        <w:t>Врачи, зачисленные по результатам конкурса в ординатуру, по завершении учебы обязаны вернуться в распоряжение направивших их на уче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бу организаций в соответствии с </w:t>
      </w:r>
      <w:r w:rsidRPr="00C86D4C">
        <w:rPr>
          <w:rFonts w:ascii="Times New Roman" w:eastAsia="Times New Roman" w:hAnsi="Times New Roman"/>
          <w:sz w:val="26"/>
          <w:szCs w:val="26"/>
          <w:lang w:eastAsia="ru-RU"/>
        </w:rPr>
        <w:t>заключенными договорами.</w:t>
      </w:r>
    </w:p>
    <w:p w14:paraId="72CED5B9" w14:textId="77777777" w:rsidR="00B613B3" w:rsidRPr="00C86D4C" w:rsidRDefault="00B613B3" w:rsidP="004220C8">
      <w:pPr>
        <w:pStyle w:val="ac"/>
        <w:tabs>
          <w:tab w:val="left" w:pos="1276"/>
        </w:tabs>
        <w:ind w:left="0" w:right="142" w:firstLine="113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6D4C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Организации, направившие на учебу врачей в ординатуру, обязаны по их возвращении трудоустроить врачей на постоянную работу по специальности на должности, не ниже занимаемой ранее. </w:t>
      </w:r>
    </w:p>
    <w:p w14:paraId="03EA1551" w14:textId="38F91ADB" w:rsidR="00B613B3" w:rsidRPr="00C86D4C" w:rsidRDefault="00B613B3" w:rsidP="004220C8">
      <w:pPr>
        <w:pStyle w:val="ac"/>
        <w:tabs>
          <w:tab w:val="left" w:pos="1276"/>
        </w:tabs>
        <w:ind w:left="0" w:right="142" w:firstLine="113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6D4C">
        <w:rPr>
          <w:rFonts w:ascii="Times New Roman" w:eastAsia="Times New Roman" w:hAnsi="Times New Roman"/>
          <w:sz w:val="26"/>
          <w:szCs w:val="26"/>
          <w:lang w:eastAsia="ru-RU"/>
        </w:rPr>
        <w:t>Ограничений на поступление в ординатур</w:t>
      </w:r>
      <w:r w:rsidR="004220C8">
        <w:rPr>
          <w:rFonts w:ascii="Times New Roman" w:eastAsia="Times New Roman" w:hAnsi="Times New Roman"/>
          <w:sz w:val="26"/>
          <w:szCs w:val="26"/>
          <w:lang w:eastAsia="ru-RU"/>
        </w:rPr>
        <w:t>у по возрасту и стажу работы не </w:t>
      </w:r>
      <w:r w:rsidRPr="00C86D4C">
        <w:rPr>
          <w:rFonts w:ascii="Times New Roman" w:eastAsia="Times New Roman" w:hAnsi="Times New Roman"/>
          <w:sz w:val="26"/>
          <w:szCs w:val="26"/>
          <w:lang w:eastAsia="ru-RU"/>
        </w:rPr>
        <w:t>существует.</w:t>
      </w:r>
    </w:p>
    <w:p w14:paraId="43C8D10A" w14:textId="6B1779BF" w:rsidR="00BE1F9A" w:rsidRDefault="00B613B3" w:rsidP="004220C8">
      <w:pPr>
        <w:pStyle w:val="ac"/>
        <w:tabs>
          <w:tab w:val="left" w:pos="1276"/>
        </w:tabs>
        <w:ind w:left="0" w:right="142" w:firstLine="113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6D4C">
        <w:rPr>
          <w:rFonts w:ascii="Times New Roman" w:eastAsia="Times New Roman" w:hAnsi="Times New Roman"/>
          <w:sz w:val="26"/>
          <w:szCs w:val="26"/>
          <w:lang w:eastAsia="ru-RU"/>
        </w:rPr>
        <w:t xml:space="preserve">Приём документов будет производиться </w:t>
      </w:r>
      <w:r w:rsidR="003008B9" w:rsidRPr="003008B9">
        <w:rPr>
          <w:rFonts w:ascii="Times New Roman" w:eastAsia="Times New Roman" w:hAnsi="Times New Roman"/>
          <w:b/>
          <w:sz w:val="26"/>
          <w:szCs w:val="26"/>
          <w:lang w:eastAsia="ru-RU"/>
        </w:rPr>
        <w:t>с</w:t>
      </w:r>
      <w:r w:rsidR="000C180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20 июня по 22</w:t>
      </w:r>
      <w:r w:rsidR="003008B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июля 2019 года</w:t>
      </w:r>
      <w:r w:rsidR="00BE1F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BE1F9A">
        <w:rPr>
          <w:rFonts w:ascii="Times New Roman" w:eastAsia="Times New Roman" w:hAnsi="Times New Roman"/>
          <w:sz w:val="26"/>
          <w:szCs w:val="26"/>
          <w:lang w:eastAsia="ru-RU"/>
        </w:rPr>
        <w:t>в Территориальных Управлениях</w:t>
      </w:r>
      <w:r w:rsidR="00BE1F9A" w:rsidRPr="00BE1F9A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E1F9A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с ранее поданными заявками.</w:t>
      </w:r>
    </w:p>
    <w:p w14:paraId="12B9F56A" w14:textId="277D73EE" w:rsidR="008A49CA" w:rsidRPr="008A49CA" w:rsidRDefault="008A49CA" w:rsidP="004220C8">
      <w:pPr>
        <w:pStyle w:val="ac"/>
        <w:tabs>
          <w:tab w:val="left" w:pos="1276"/>
        </w:tabs>
        <w:ind w:left="0" w:right="142" w:firstLine="113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49CA">
        <w:rPr>
          <w:rFonts w:ascii="Times New Roman" w:eastAsia="Times New Roman" w:hAnsi="Times New Roman"/>
          <w:sz w:val="26"/>
          <w:szCs w:val="26"/>
          <w:lang w:eastAsia="ru-RU"/>
        </w:rPr>
        <w:t>График приема документов на целевое обучение в государственных организациях высшего образования по программам ординатуры в рамках целевого приёма 2019 года прилагается.</w:t>
      </w:r>
    </w:p>
    <w:p w14:paraId="7EA68201" w14:textId="77777777" w:rsidR="00BE1F9A" w:rsidRDefault="00BE1F9A" w:rsidP="004220C8">
      <w:pPr>
        <w:pStyle w:val="ac"/>
        <w:tabs>
          <w:tab w:val="left" w:pos="1276"/>
        </w:tabs>
        <w:ind w:left="0" w:right="142" w:firstLine="113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7B4896D1" w14:textId="77777777" w:rsidR="003008B9" w:rsidRDefault="003008B9" w:rsidP="004220C8">
      <w:pPr>
        <w:spacing w:line="276" w:lineRule="auto"/>
        <w:ind w:right="142"/>
        <w:jc w:val="both"/>
        <w:rPr>
          <w:sz w:val="25"/>
          <w:szCs w:val="25"/>
        </w:rPr>
      </w:pPr>
      <w:r w:rsidRPr="003008B9">
        <w:rPr>
          <w:sz w:val="25"/>
          <w:szCs w:val="25"/>
        </w:rPr>
        <w:t xml:space="preserve">Начальник Управления кадровой политики </w:t>
      </w:r>
    </w:p>
    <w:p w14:paraId="7AB59066" w14:textId="3B171A7B" w:rsidR="00B613B3" w:rsidRDefault="003008B9" w:rsidP="004220C8">
      <w:pPr>
        <w:spacing w:line="276" w:lineRule="auto"/>
        <w:ind w:right="142"/>
        <w:jc w:val="both"/>
        <w:rPr>
          <w:sz w:val="25"/>
          <w:szCs w:val="25"/>
        </w:rPr>
      </w:pPr>
      <w:r w:rsidRPr="003008B9">
        <w:rPr>
          <w:sz w:val="25"/>
          <w:szCs w:val="25"/>
        </w:rPr>
        <w:t>и образовательных учреждений</w:t>
      </w:r>
      <w:r w:rsidRPr="003008B9">
        <w:rPr>
          <w:sz w:val="25"/>
          <w:szCs w:val="25"/>
        </w:rPr>
        <w:tab/>
      </w:r>
      <w:r w:rsidR="004220C8">
        <w:rPr>
          <w:sz w:val="25"/>
          <w:szCs w:val="25"/>
        </w:rPr>
        <w:tab/>
      </w:r>
      <w:r w:rsidR="004220C8">
        <w:rPr>
          <w:sz w:val="25"/>
          <w:szCs w:val="25"/>
        </w:rPr>
        <w:tab/>
      </w:r>
      <w:r w:rsidR="004220C8">
        <w:rPr>
          <w:sz w:val="25"/>
          <w:szCs w:val="25"/>
        </w:rPr>
        <w:tab/>
      </w:r>
      <w:r w:rsidR="004220C8">
        <w:rPr>
          <w:sz w:val="25"/>
          <w:szCs w:val="25"/>
        </w:rPr>
        <w:tab/>
      </w:r>
      <w:r w:rsidR="004220C8">
        <w:rPr>
          <w:sz w:val="25"/>
          <w:szCs w:val="25"/>
        </w:rPr>
        <w:tab/>
      </w:r>
      <w:r w:rsidR="004220C8">
        <w:rPr>
          <w:sz w:val="25"/>
          <w:szCs w:val="25"/>
        </w:rPr>
        <w:tab/>
        <w:t xml:space="preserve">      </w:t>
      </w:r>
      <w:r w:rsidRPr="003008B9">
        <w:rPr>
          <w:sz w:val="25"/>
          <w:szCs w:val="25"/>
        </w:rPr>
        <w:t>З.Х. Абдрахманова</w:t>
      </w:r>
    </w:p>
    <w:p w14:paraId="22719B22" w14:textId="77777777" w:rsidR="00B613B3" w:rsidRDefault="00B613B3" w:rsidP="004220C8">
      <w:pPr>
        <w:spacing w:line="276" w:lineRule="auto"/>
        <w:ind w:right="142" w:firstLine="993"/>
        <w:jc w:val="both"/>
        <w:rPr>
          <w:sz w:val="25"/>
          <w:szCs w:val="25"/>
        </w:rPr>
      </w:pPr>
    </w:p>
    <w:p w14:paraId="6B25F78C" w14:textId="77777777" w:rsidR="003008B9" w:rsidRDefault="003008B9" w:rsidP="004220C8">
      <w:pPr>
        <w:spacing w:line="276" w:lineRule="auto"/>
        <w:ind w:right="142" w:firstLine="993"/>
        <w:jc w:val="both"/>
        <w:rPr>
          <w:sz w:val="25"/>
          <w:szCs w:val="25"/>
        </w:rPr>
      </w:pPr>
    </w:p>
    <w:p w14:paraId="2A969FCF" w14:textId="77777777" w:rsidR="003008B9" w:rsidRDefault="003008B9" w:rsidP="004220C8">
      <w:pPr>
        <w:spacing w:line="276" w:lineRule="auto"/>
        <w:ind w:firstLine="993"/>
        <w:jc w:val="both"/>
        <w:rPr>
          <w:sz w:val="25"/>
          <w:szCs w:val="25"/>
        </w:rPr>
      </w:pPr>
    </w:p>
    <w:p w14:paraId="6F7D9C0B" w14:textId="77777777" w:rsidR="003008B9" w:rsidRDefault="003008B9" w:rsidP="004220C8">
      <w:pPr>
        <w:spacing w:line="276" w:lineRule="auto"/>
        <w:ind w:firstLine="993"/>
        <w:jc w:val="both"/>
        <w:rPr>
          <w:sz w:val="25"/>
          <w:szCs w:val="25"/>
        </w:rPr>
      </w:pPr>
    </w:p>
    <w:p w14:paraId="46E0698D" w14:textId="77777777" w:rsidR="00667A2F" w:rsidRDefault="00667A2F" w:rsidP="004220C8">
      <w:pPr>
        <w:spacing w:line="276" w:lineRule="auto"/>
        <w:ind w:firstLine="993"/>
        <w:jc w:val="both"/>
        <w:rPr>
          <w:sz w:val="25"/>
          <w:szCs w:val="25"/>
        </w:rPr>
      </w:pPr>
    </w:p>
    <w:p w14:paraId="178A927F" w14:textId="77777777" w:rsidR="00667A2F" w:rsidRDefault="00667A2F" w:rsidP="008A49CA">
      <w:pPr>
        <w:spacing w:line="276" w:lineRule="auto"/>
        <w:jc w:val="both"/>
        <w:rPr>
          <w:sz w:val="25"/>
          <w:szCs w:val="25"/>
        </w:rPr>
      </w:pPr>
    </w:p>
    <w:p w14:paraId="794E2758" w14:textId="77777777" w:rsidR="004220C8" w:rsidRDefault="004220C8" w:rsidP="004220C8">
      <w:pPr>
        <w:spacing w:line="276" w:lineRule="auto"/>
        <w:ind w:firstLine="993"/>
        <w:jc w:val="both"/>
        <w:rPr>
          <w:sz w:val="25"/>
          <w:szCs w:val="25"/>
        </w:rPr>
      </w:pPr>
    </w:p>
    <w:p w14:paraId="174D1162" w14:textId="77777777" w:rsidR="00EF37B0" w:rsidRDefault="00EF37B0" w:rsidP="004220C8">
      <w:pPr>
        <w:spacing w:line="276" w:lineRule="auto"/>
        <w:ind w:firstLine="993"/>
        <w:jc w:val="both"/>
        <w:rPr>
          <w:sz w:val="25"/>
          <w:szCs w:val="25"/>
        </w:rPr>
      </w:pPr>
    </w:p>
    <w:p w14:paraId="02A0952D" w14:textId="77777777" w:rsidR="00EF37B0" w:rsidRDefault="00EF37B0" w:rsidP="004220C8">
      <w:pPr>
        <w:spacing w:line="276" w:lineRule="auto"/>
        <w:ind w:firstLine="993"/>
        <w:jc w:val="both"/>
        <w:rPr>
          <w:sz w:val="25"/>
          <w:szCs w:val="25"/>
        </w:rPr>
      </w:pPr>
    </w:p>
    <w:p w14:paraId="65879824" w14:textId="77777777" w:rsidR="00EF37B0" w:rsidRDefault="00EF37B0" w:rsidP="004220C8">
      <w:pPr>
        <w:spacing w:line="276" w:lineRule="auto"/>
        <w:ind w:firstLine="993"/>
        <w:jc w:val="both"/>
        <w:rPr>
          <w:sz w:val="25"/>
          <w:szCs w:val="25"/>
        </w:rPr>
      </w:pPr>
    </w:p>
    <w:p w14:paraId="1DE49126" w14:textId="77777777" w:rsidR="00EF37B0" w:rsidRDefault="00EF37B0" w:rsidP="004220C8">
      <w:pPr>
        <w:spacing w:line="276" w:lineRule="auto"/>
        <w:ind w:firstLine="993"/>
        <w:jc w:val="both"/>
        <w:rPr>
          <w:sz w:val="25"/>
          <w:szCs w:val="25"/>
        </w:rPr>
      </w:pPr>
    </w:p>
    <w:p w14:paraId="64A110C8" w14:textId="77777777" w:rsidR="00EF37B0" w:rsidRDefault="00EF37B0" w:rsidP="004220C8">
      <w:pPr>
        <w:spacing w:line="276" w:lineRule="auto"/>
        <w:ind w:firstLine="993"/>
        <w:jc w:val="both"/>
        <w:rPr>
          <w:sz w:val="25"/>
          <w:szCs w:val="25"/>
        </w:rPr>
      </w:pPr>
    </w:p>
    <w:p w14:paraId="120DA86B" w14:textId="77777777" w:rsidR="00EF37B0" w:rsidRDefault="00EF37B0" w:rsidP="004220C8">
      <w:pPr>
        <w:spacing w:line="276" w:lineRule="auto"/>
        <w:ind w:firstLine="993"/>
        <w:jc w:val="both"/>
        <w:rPr>
          <w:sz w:val="25"/>
          <w:szCs w:val="25"/>
        </w:rPr>
      </w:pPr>
    </w:p>
    <w:p w14:paraId="3102C998" w14:textId="77777777" w:rsidR="00EF37B0" w:rsidRDefault="00EF37B0" w:rsidP="004220C8">
      <w:pPr>
        <w:spacing w:line="276" w:lineRule="auto"/>
        <w:ind w:firstLine="993"/>
        <w:jc w:val="both"/>
        <w:rPr>
          <w:sz w:val="25"/>
          <w:szCs w:val="25"/>
        </w:rPr>
      </w:pPr>
    </w:p>
    <w:p w14:paraId="46486031" w14:textId="77777777" w:rsidR="004220C8" w:rsidRDefault="004220C8" w:rsidP="004220C8">
      <w:pPr>
        <w:spacing w:line="276" w:lineRule="auto"/>
        <w:ind w:firstLine="993"/>
        <w:jc w:val="both"/>
        <w:rPr>
          <w:sz w:val="25"/>
          <w:szCs w:val="25"/>
        </w:rPr>
      </w:pPr>
    </w:p>
    <w:p w14:paraId="3B6677A2" w14:textId="77777777" w:rsidR="004220C8" w:rsidRDefault="004220C8" w:rsidP="004220C8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Грибанова С.В. </w:t>
      </w:r>
    </w:p>
    <w:p w14:paraId="6508564B" w14:textId="77777777" w:rsidR="004220C8" w:rsidRPr="00162A5A" w:rsidRDefault="004220C8" w:rsidP="004220C8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8-498-602-03-72</w:t>
      </w:r>
    </w:p>
    <w:p w14:paraId="619F1024" w14:textId="77777777" w:rsidR="004220C8" w:rsidRDefault="004220C8" w:rsidP="004220C8">
      <w:pPr>
        <w:spacing w:line="276" w:lineRule="auto"/>
        <w:jc w:val="both"/>
        <w:rPr>
          <w:sz w:val="25"/>
          <w:szCs w:val="25"/>
        </w:rPr>
      </w:pPr>
    </w:p>
    <w:p w14:paraId="54D656AD" w14:textId="77777777" w:rsidR="00BE1F9A" w:rsidRDefault="00BE1F9A" w:rsidP="004220C8">
      <w:pPr>
        <w:spacing w:line="276" w:lineRule="auto"/>
        <w:jc w:val="both"/>
        <w:rPr>
          <w:sz w:val="25"/>
          <w:szCs w:val="25"/>
        </w:rPr>
      </w:pPr>
    </w:p>
    <w:p w14:paraId="2B9B34D4" w14:textId="77777777" w:rsidR="004220C8" w:rsidRDefault="004220C8" w:rsidP="004220C8">
      <w:pPr>
        <w:ind w:left="4253"/>
        <w:rPr>
          <w:sz w:val="28"/>
          <w:szCs w:val="28"/>
        </w:rPr>
      </w:pPr>
      <w:r w:rsidRPr="00D459E8">
        <w:rPr>
          <w:sz w:val="28"/>
          <w:szCs w:val="28"/>
        </w:rPr>
        <w:t>Министру здравоохранения Московской области</w:t>
      </w:r>
    </w:p>
    <w:p w14:paraId="0BE3704A" w14:textId="77777777" w:rsidR="004220C8" w:rsidRDefault="004220C8" w:rsidP="004220C8">
      <w:pPr>
        <w:ind w:left="4253"/>
        <w:rPr>
          <w:sz w:val="28"/>
          <w:szCs w:val="28"/>
        </w:rPr>
      </w:pPr>
    </w:p>
    <w:p w14:paraId="1884E386" w14:textId="441B28A7" w:rsidR="004220C8" w:rsidRDefault="00EE66E8" w:rsidP="004220C8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Т.Р. </w:t>
      </w:r>
      <w:proofErr w:type="spellStart"/>
      <w:r>
        <w:rPr>
          <w:sz w:val="28"/>
          <w:szCs w:val="28"/>
        </w:rPr>
        <w:t>Мухтасаровой</w:t>
      </w:r>
      <w:proofErr w:type="spellEnd"/>
      <w:r>
        <w:rPr>
          <w:sz w:val="28"/>
          <w:szCs w:val="28"/>
        </w:rPr>
        <w:t xml:space="preserve"> </w:t>
      </w:r>
    </w:p>
    <w:p w14:paraId="1B7073E7" w14:textId="77777777" w:rsidR="00EE66E8" w:rsidRDefault="00EE66E8" w:rsidP="004220C8">
      <w:pPr>
        <w:ind w:left="4253"/>
        <w:rPr>
          <w:sz w:val="28"/>
          <w:szCs w:val="28"/>
        </w:rPr>
      </w:pPr>
    </w:p>
    <w:p w14:paraId="3539DE36" w14:textId="77777777" w:rsidR="004220C8" w:rsidRDefault="004220C8" w:rsidP="004220C8">
      <w:pPr>
        <w:ind w:left="4253"/>
        <w:rPr>
          <w:sz w:val="28"/>
          <w:szCs w:val="28"/>
        </w:rPr>
      </w:pPr>
      <w:r>
        <w:rPr>
          <w:sz w:val="28"/>
          <w:szCs w:val="28"/>
        </w:rPr>
        <w:t>от выпускника (</w:t>
      </w:r>
      <w:proofErr w:type="spellStart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>) ___________________</w:t>
      </w:r>
    </w:p>
    <w:p w14:paraId="681D9B40" w14:textId="77777777" w:rsidR="004220C8" w:rsidRDefault="004220C8" w:rsidP="004220C8">
      <w:pPr>
        <w:ind w:left="4253"/>
        <w:rPr>
          <w:sz w:val="28"/>
          <w:szCs w:val="28"/>
        </w:rPr>
      </w:pPr>
    </w:p>
    <w:p w14:paraId="080E7FC8" w14:textId="77777777" w:rsidR="004220C8" w:rsidRDefault="004220C8" w:rsidP="004220C8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14:paraId="2F576FB8" w14:textId="77777777" w:rsidR="004220C8" w:rsidRDefault="004220C8" w:rsidP="004220C8">
      <w:pPr>
        <w:ind w:left="4253"/>
        <w:rPr>
          <w:sz w:val="28"/>
          <w:szCs w:val="28"/>
        </w:rPr>
      </w:pPr>
    </w:p>
    <w:p w14:paraId="2F48DE0B" w14:textId="77777777" w:rsidR="004220C8" w:rsidRDefault="004220C8" w:rsidP="004220C8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 факультета</w:t>
      </w:r>
    </w:p>
    <w:p w14:paraId="1CF11775" w14:textId="77777777" w:rsidR="004220C8" w:rsidRDefault="004220C8" w:rsidP="004220C8">
      <w:pPr>
        <w:ind w:left="4253"/>
        <w:rPr>
          <w:sz w:val="28"/>
          <w:szCs w:val="28"/>
        </w:rPr>
      </w:pPr>
    </w:p>
    <w:p w14:paraId="197B234A" w14:textId="77777777" w:rsidR="004220C8" w:rsidRDefault="004220C8" w:rsidP="004220C8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14:paraId="240598D0" w14:textId="77777777" w:rsidR="004220C8" w:rsidRDefault="004220C8" w:rsidP="004220C8">
      <w:pPr>
        <w:ind w:left="4253"/>
        <w:rPr>
          <w:sz w:val="16"/>
          <w:szCs w:val="16"/>
        </w:rPr>
      </w:pPr>
      <w:r>
        <w:rPr>
          <w:sz w:val="16"/>
          <w:szCs w:val="16"/>
        </w:rPr>
        <w:t>(</w:t>
      </w:r>
      <w:r w:rsidRPr="00D459E8">
        <w:rPr>
          <w:sz w:val="16"/>
          <w:szCs w:val="16"/>
        </w:rPr>
        <w:t>Фамилия, имя, отчество</w:t>
      </w:r>
      <w:r>
        <w:rPr>
          <w:sz w:val="16"/>
          <w:szCs w:val="16"/>
        </w:rPr>
        <w:t>)</w:t>
      </w:r>
    </w:p>
    <w:p w14:paraId="05C42F9E" w14:textId="77777777" w:rsidR="004220C8" w:rsidRDefault="004220C8" w:rsidP="004220C8">
      <w:pPr>
        <w:ind w:left="4253"/>
        <w:rPr>
          <w:sz w:val="16"/>
          <w:szCs w:val="16"/>
        </w:rPr>
      </w:pPr>
    </w:p>
    <w:p w14:paraId="526381E3" w14:textId="77777777" w:rsidR="004220C8" w:rsidRDefault="004220C8" w:rsidP="004220C8">
      <w:pPr>
        <w:ind w:left="4253"/>
        <w:rPr>
          <w:sz w:val="28"/>
          <w:szCs w:val="28"/>
        </w:rPr>
      </w:pPr>
      <w:r>
        <w:rPr>
          <w:sz w:val="28"/>
          <w:szCs w:val="28"/>
        </w:rPr>
        <w:t>Проживающи</w:t>
      </w:r>
      <w:r w:rsidRPr="00D459E8">
        <w:rPr>
          <w:sz w:val="28"/>
          <w:szCs w:val="28"/>
        </w:rPr>
        <w:t xml:space="preserve">й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</w:t>
      </w:r>
      <w:r w:rsidRPr="00D459E8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_____________</w:t>
      </w:r>
    </w:p>
    <w:p w14:paraId="4E7AB1DD" w14:textId="77777777" w:rsidR="004220C8" w:rsidRDefault="004220C8" w:rsidP="004220C8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14:paraId="5406414D" w14:textId="77777777" w:rsidR="004220C8" w:rsidRDefault="004220C8" w:rsidP="004220C8">
      <w:pPr>
        <w:ind w:left="4253"/>
        <w:rPr>
          <w:sz w:val="16"/>
          <w:szCs w:val="16"/>
        </w:rPr>
      </w:pPr>
      <w:r>
        <w:rPr>
          <w:sz w:val="16"/>
          <w:szCs w:val="16"/>
        </w:rPr>
        <w:t>(о</w:t>
      </w:r>
      <w:r w:rsidRPr="00D459E8">
        <w:rPr>
          <w:sz w:val="16"/>
          <w:szCs w:val="16"/>
        </w:rPr>
        <w:t>бласть, район, город, улица, дом, квартира</w:t>
      </w:r>
      <w:r>
        <w:rPr>
          <w:sz w:val="16"/>
          <w:szCs w:val="16"/>
        </w:rPr>
        <w:t>)</w:t>
      </w:r>
    </w:p>
    <w:p w14:paraId="0F0414E5" w14:textId="77777777" w:rsidR="004220C8" w:rsidRDefault="004220C8" w:rsidP="004220C8">
      <w:pPr>
        <w:ind w:left="4253"/>
        <w:rPr>
          <w:sz w:val="16"/>
          <w:szCs w:val="16"/>
        </w:rPr>
      </w:pPr>
    </w:p>
    <w:p w14:paraId="2AA25A94" w14:textId="77777777" w:rsidR="004220C8" w:rsidRDefault="004220C8" w:rsidP="004220C8">
      <w:pPr>
        <w:ind w:left="4253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</w:t>
      </w:r>
    </w:p>
    <w:p w14:paraId="31799AE3" w14:textId="77777777" w:rsidR="004220C8" w:rsidRDefault="004220C8" w:rsidP="004220C8">
      <w:pPr>
        <w:ind w:left="4253"/>
        <w:rPr>
          <w:sz w:val="16"/>
          <w:szCs w:val="16"/>
        </w:rPr>
      </w:pPr>
    </w:p>
    <w:p w14:paraId="52D9C57C" w14:textId="77777777" w:rsidR="004220C8" w:rsidRDefault="004220C8" w:rsidP="004220C8">
      <w:pPr>
        <w:ind w:left="4253"/>
        <w:rPr>
          <w:sz w:val="16"/>
          <w:szCs w:val="16"/>
        </w:rPr>
      </w:pPr>
    </w:p>
    <w:p w14:paraId="2137B602" w14:textId="77777777" w:rsidR="004220C8" w:rsidRDefault="004220C8" w:rsidP="004220C8">
      <w:pPr>
        <w:ind w:left="4253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</w:t>
      </w:r>
    </w:p>
    <w:p w14:paraId="714E1F66" w14:textId="77777777" w:rsidR="004220C8" w:rsidRDefault="004220C8" w:rsidP="004220C8">
      <w:pPr>
        <w:ind w:left="4253"/>
        <w:rPr>
          <w:sz w:val="16"/>
          <w:szCs w:val="16"/>
        </w:rPr>
      </w:pPr>
    </w:p>
    <w:p w14:paraId="5D17807E" w14:textId="77777777" w:rsidR="004220C8" w:rsidRDefault="004220C8" w:rsidP="004220C8">
      <w:pPr>
        <w:ind w:left="4253"/>
        <w:rPr>
          <w:sz w:val="28"/>
          <w:szCs w:val="28"/>
        </w:rPr>
      </w:pPr>
      <w:r w:rsidRPr="000958E1">
        <w:rPr>
          <w:sz w:val="28"/>
          <w:szCs w:val="28"/>
        </w:rPr>
        <w:t>Телефон:</w:t>
      </w:r>
      <w:r>
        <w:rPr>
          <w:sz w:val="28"/>
          <w:szCs w:val="28"/>
        </w:rPr>
        <w:t xml:space="preserve"> ______________________________</w:t>
      </w:r>
    </w:p>
    <w:p w14:paraId="69A9461A" w14:textId="6D94220F" w:rsidR="004220C8" w:rsidRPr="000958E1" w:rsidRDefault="004220C8" w:rsidP="004220C8">
      <w:pPr>
        <w:ind w:left="4253"/>
        <w:rPr>
          <w:sz w:val="28"/>
          <w:szCs w:val="28"/>
        </w:rPr>
      </w:pPr>
      <w:r>
        <w:rPr>
          <w:sz w:val="28"/>
          <w:szCs w:val="28"/>
        </w:rPr>
        <w:t>Телефон: ______________________________</w:t>
      </w:r>
    </w:p>
    <w:p w14:paraId="1DF3359B" w14:textId="77777777" w:rsidR="004220C8" w:rsidRDefault="004220C8" w:rsidP="004220C8">
      <w:pPr>
        <w:rPr>
          <w:sz w:val="16"/>
          <w:szCs w:val="16"/>
        </w:rPr>
      </w:pPr>
    </w:p>
    <w:p w14:paraId="165C2CD7" w14:textId="77777777" w:rsidR="004220C8" w:rsidRDefault="004220C8" w:rsidP="004220C8">
      <w:pPr>
        <w:ind w:left="-567" w:firstLine="567"/>
        <w:jc w:val="center"/>
        <w:rPr>
          <w:sz w:val="16"/>
          <w:szCs w:val="16"/>
        </w:rPr>
      </w:pPr>
    </w:p>
    <w:p w14:paraId="66EB82A6" w14:textId="77777777" w:rsidR="004220C8" w:rsidRDefault="004220C8" w:rsidP="004220C8">
      <w:pPr>
        <w:ind w:left="-567" w:firstLine="567"/>
        <w:jc w:val="center"/>
        <w:rPr>
          <w:sz w:val="28"/>
          <w:szCs w:val="28"/>
        </w:rPr>
      </w:pPr>
    </w:p>
    <w:p w14:paraId="73FFF50A" w14:textId="77777777" w:rsidR="004220C8" w:rsidRDefault="004220C8" w:rsidP="005C286B">
      <w:pPr>
        <w:ind w:left="-567" w:right="142" w:firstLine="567"/>
        <w:jc w:val="center"/>
        <w:rPr>
          <w:sz w:val="28"/>
          <w:szCs w:val="28"/>
        </w:rPr>
      </w:pPr>
    </w:p>
    <w:p w14:paraId="6930EA0D" w14:textId="77777777" w:rsidR="004220C8" w:rsidRDefault="004220C8" w:rsidP="005C286B">
      <w:pPr>
        <w:ind w:left="-284" w:right="142" w:firstLine="851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14:paraId="148FEC89" w14:textId="77777777" w:rsidR="004220C8" w:rsidRDefault="004220C8" w:rsidP="005C286B">
      <w:pPr>
        <w:ind w:left="-284" w:right="142" w:firstLine="851"/>
        <w:jc w:val="center"/>
        <w:rPr>
          <w:sz w:val="28"/>
          <w:szCs w:val="28"/>
        </w:rPr>
      </w:pPr>
    </w:p>
    <w:p w14:paraId="3D687F90" w14:textId="77777777" w:rsidR="004220C8" w:rsidRDefault="004220C8" w:rsidP="005C286B">
      <w:pPr>
        <w:ind w:left="-284" w:right="142" w:firstLine="851"/>
        <w:jc w:val="center"/>
        <w:rPr>
          <w:sz w:val="28"/>
          <w:szCs w:val="28"/>
        </w:rPr>
      </w:pPr>
    </w:p>
    <w:p w14:paraId="70720840" w14:textId="6B90280F" w:rsidR="004220C8" w:rsidRDefault="004220C8" w:rsidP="005C286B">
      <w:pPr>
        <w:spacing w:line="360" w:lineRule="auto"/>
        <w:ind w:left="-284" w:righ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Прошу Вас допустить меня до участия в конкурсе на прохождение целевой ординатуры по специальности ________________________________ на 2019-2020гг.</w:t>
      </w:r>
    </w:p>
    <w:p w14:paraId="61B38033" w14:textId="77777777" w:rsidR="004220C8" w:rsidRDefault="004220C8" w:rsidP="005C286B">
      <w:pPr>
        <w:spacing w:line="360" w:lineRule="auto"/>
        <w:ind w:left="-284" w:right="142" w:firstLine="851"/>
        <w:jc w:val="both"/>
        <w:rPr>
          <w:sz w:val="28"/>
          <w:szCs w:val="28"/>
        </w:rPr>
      </w:pPr>
    </w:p>
    <w:p w14:paraId="3E4A1598" w14:textId="77777777" w:rsidR="004220C8" w:rsidRDefault="004220C8" w:rsidP="005C286B">
      <w:pPr>
        <w:spacing w:line="360" w:lineRule="auto"/>
        <w:ind w:left="-284" w:right="142" w:firstLine="851"/>
        <w:jc w:val="both"/>
        <w:rPr>
          <w:sz w:val="28"/>
          <w:szCs w:val="28"/>
        </w:rPr>
      </w:pPr>
    </w:p>
    <w:p w14:paraId="3B2B45BB" w14:textId="77777777" w:rsidR="004220C8" w:rsidRDefault="004220C8" w:rsidP="005C286B">
      <w:pPr>
        <w:spacing w:line="360" w:lineRule="auto"/>
        <w:ind w:left="-284" w:right="142" w:firstLine="851"/>
        <w:jc w:val="both"/>
        <w:rPr>
          <w:sz w:val="28"/>
          <w:szCs w:val="28"/>
        </w:rPr>
      </w:pPr>
    </w:p>
    <w:p w14:paraId="6CF285C3" w14:textId="77777777" w:rsidR="004220C8" w:rsidRDefault="004220C8" w:rsidP="005C286B">
      <w:pPr>
        <w:spacing w:line="360" w:lineRule="auto"/>
        <w:ind w:left="-284" w:right="142" w:firstLine="851"/>
        <w:jc w:val="both"/>
        <w:rPr>
          <w:sz w:val="28"/>
          <w:szCs w:val="28"/>
        </w:rPr>
      </w:pPr>
    </w:p>
    <w:p w14:paraId="2F026A80" w14:textId="77777777" w:rsidR="004220C8" w:rsidRDefault="004220C8" w:rsidP="005C286B">
      <w:pPr>
        <w:spacing w:line="360" w:lineRule="auto"/>
        <w:ind w:left="-284" w:right="142" w:firstLine="851"/>
        <w:jc w:val="both"/>
        <w:rPr>
          <w:sz w:val="28"/>
          <w:szCs w:val="28"/>
        </w:rPr>
      </w:pPr>
    </w:p>
    <w:p w14:paraId="0ABC7044" w14:textId="77777777" w:rsidR="004220C8" w:rsidRDefault="004220C8" w:rsidP="005C286B">
      <w:pPr>
        <w:spacing w:line="360" w:lineRule="auto"/>
        <w:ind w:left="-284" w:right="142" w:firstLine="851"/>
        <w:jc w:val="both"/>
        <w:rPr>
          <w:sz w:val="28"/>
          <w:szCs w:val="28"/>
        </w:rPr>
      </w:pPr>
    </w:p>
    <w:p w14:paraId="7A2BAA48" w14:textId="77777777" w:rsidR="004220C8" w:rsidRDefault="004220C8" w:rsidP="005C286B">
      <w:pPr>
        <w:spacing w:line="360" w:lineRule="auto"/>
        <w:ind w:left="-284" w:right="142" w:firstLine="851"/>
        <w:jc w:val="both"/>
        <w:rPr>
          <w:sz w:val="28"/>
          <w:szCs w:val="28"/>
        </w:rPr>
      </w:pPr>
    </w:p>
    <w:p w14:paraId="061EE4CA" w14:textId="77777777" w:rsidR="004220C8" w:rsidRDefault="004220C8" w:rsidP="005C286B">
      <w:pPr>
        <w:spacing w:line="360" w:lineRule="auto"/>
        <w:ind w:left="-284" w:right="142" w:firstLine="851"/>
        <w:jc w:val="both"/>
        <w:rPr>
          <w:sz w:val="28"/>
          <w:szCs w:val="28"/>
        </w:rPr>
      </w:pPr>
    </w:p>
    <w:p w14:paraId="6A3BC24B" w14:textId="77777777" w:rsidR="004220C8" w:rsidRDefault="004220C8" w:rsidP="005C286B">
      <w:pPr>
        <w:spacing w:line="360" w:lineRule="auto"/>
        <w:ind w:left="-284" w:righ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ДД.ММ.ГГГГ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 / ______________/</w:t>
      </w:r>
    </w:p>
    <w:p w14:paraId="2E3B14D7" w14:textId="77777777" w:rsidR="004220C8" w:rsidRDefault="004220C8" w:rsidP="004220C8">
      <w:pPr>
        <w:spacing w:line="276" w:lineRule="auto"/>
        <w:ind w:firstLine="993"/>
        <w:jc w:val="both"/>
        <w:rPr>
          <w:sz w:val="25"/>
          <w:szCs w:val="25"/>
        </w:rPr>
      </w:pPr>
    </w:p>
    <w:p w14:paraId="2C362183" w14:textId="218BFC45" w:rsidR="00C36685" w:rsidRDefault="00C36685" w:rsidP="004220C8">
      <w:pPr>
        <w:ind w:firstLine="993"/>
        <w:rPr>
          <w:sz w:val="18"/>
          <w:szCs w:val="18"/>
        </w:rPr>
      </w:pPr>
    </w:p>
    <w:p w14:paraId="1D497B29" w14:textId="77777777" w:rsidR="005C5BBC" w:rsidRDefault="005C5BBC" w:rsidP="004220C8">
      <w:pPr>
        <w:ind w:firstLine="993"/>
        <w:rPr>
          <w:sz w:val="18"/>
          <w:szCs w:val="18"/>
        </w:rPr>
      </w:pPr>
    </w:p>
    <w:p w14:paraId="40C91614" w14:textId="77777777" w:rsidR="005C5BBC" w:rsidRDefault="005C5BBC" w:rsidP="005C5BBC">
      <w:pPr>
        <w:jc w:val="center"/>
        <w:rPr>
          <w:b/>
          <w:sz w:val="28"/>
          <w:szCs w:val="28"/>
        </w:rPr>
      </w:pPr>
      <w:r w:rsidRPr="00B95B88">
        <w:rPr>
          <w:b/>
          <w:sz w:val="28"/>
          <w:szCs w:val="28"/>
        </w:rPr>
        <w:t>График приема документов</w:t>
      </w:r>
      <w:r>
        <w:rPr>
          <w:b/>
          <w:sz w:val="28"/>
          <w:szCs w:val="28"/>
        </w:rPr>
        <w:t xml:space="preserve"> </w:t>
      </w:r>
      <w:r w:rsidRPr="004A536B">
        <w:rPr>
          <w:b/>
          <w:sz w:val="28"/>
          <w:szCs w:val="28"/>
        </w:rPr>
        <w:t xml:space="preserve">на целевое обучение </w:t>
      </w:r>
      <w:r>
        <w:rPr>
          <w:b/>
          <w:sz w:val="28"/>
          <w:szCs w:val="28"/>
        </w:rPr>
        <w:t>в государственных организациях высшего образования по программам ординатуры в </w:t>
      </w:r>
      <w:r w:rsidRPr="004A536B">
        <w:rPr>
          <w:b/>
          <w:sz w:val="28"/>
          <w:szCs w:val="28"/>
        </w:rPr>
        <w:t>рамках целевого приёма</w:t>
      </w:r>
      <w:r>
        <w:rPr>
          <w:b/>
          <w:sz w:val="28"/>
          <w:szCs w:val="28"/>
        </w:rPr>
        <w:t xml:space="preserve"> 2019 </w:t>
      </w:r>
      <w:r w:rsidRPr="00B95B88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p w14:paraId="7D60E6D6" w14:textId="77777777" w:rsidR="005C5BBC" w:rsidRDefault="005C5BBC" w:rsidP="005C5BBC">
      <w:pPr>
        <w:jc w:val="center"/>
        <w:rPr>
          <w:b/>
          <w:sz w:val="28"/>
          <w:szCs w:val="28"/>
        </w:rPr>
      </w:pPr>
    </w:p>
    <w:p w14:paraId="09849D53" w14:textId="77777777" w:rsidR="005C5BBC" w:rsidRPr="00B95B88" w:rsidRDefault="005C5BBC" w:rsidP="005C5BBC">
      <w:pPr>
        <w:jc w:val="center"/>
        <w:rPr>
          <w:b/>
          <w:sz w:val="28"/>
          <w:szCs w:val="28"/>
        </w:rPr>
      </w:pPr>
    </w:p>
    <w:p w14:paraId="3F943D1D" w14:textId="77777777" w:rsidR="005C5BBC" w:rsidRPr="00B95B88" w:rsidRDefault="005C5BBC" w:rsidP="005C5BBC">
      <w:pPr>
        <w:jc w:val="center"/>
      </w:pPr>
    </w:p>
    <w:tbl>
      <w:tblPr>
        <w:tblStyle w:val="afd"/>
        <w:tblW w:w="9519" w:type="dxa"/>
        <w:tblLook w:val="04A0" w:firstRow="1" w:lastRow="0" w:firstColumn="1" w:lastColumn="0" w:noHBand="0" w:noVBand="1"/>
      </w:tblPr>
      <w:tblGrid>
        <w:gridCol w:w="5945"/>
        <w:gridCol w:w="3574"/>
      </w:tblGrid>
      <w:tr w:rsidR="005C5BBC" w:rsidRPr="00E81F2A" w14:paraId="551A9A51" w14:textId="77777777" w:rsidTr="00BF1444">
        <w:trPr>
          <w:trHeight w:val="389"/>
        </w:trPr>
        <w:tc>
          <w:tcPr>
            <w:tcW w:w="5945" w:type="dxa"/>
          </w:tcPr>
          <w:p w14:paraId="34F951B6" w14:textId="77777777" w:rsidR="005C5BBC" w:rsidRPr="00E81F2A" w:rsidRDefault="005C5BBC" w:rsidP="00BF1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F2A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координации деятельности медицинских и фармацевтических организаций №№</w:t>
            </w:r>
          </w:p>
        </w:tc>
        <w:tc>
          <w:tcPr>
            <w:tcW w:w="3574" w:type="dxa"/>
          </w:tcPr>
          <w:p w14:paraId="5BC0743A" w14:textId="77777777" w:rsidR="005C5BBC" w:rsidRPr="00E81F2A" w:rsidRDefault="005C5BBC" w:rsidP="00BF1444">
            <w:pPr>
              <w:ind w:left="1070" w:hanging="10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F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приема </w:t>
            </w:r>
          </w:p>
          <w:p w14:paraId="0137CF5C" w14:textId="77777777" w:rsidR="005C5BBC" w:rsidRPr="00E81F2A" w:rsidRDefault="005C5BBC" w:rsidP="00BF1444">
            <w:pPr>
              <w:ind w:left="1070" w:hanging="10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F2A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документов (</w:t>
            </w:r>
            <w:proofErr w:type="spellStart"/>
            <w:r w:rsidRPr="00E81F2A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E81F2A">
              <w:rPr>
                <w:rFonts w:ascii="Times New Roman" w:hAnsi="Times New Roman" w:cs="Times New Roman"/>
                <w:b/>
                <w:sz w:val="28"/>
                <w:szCs w:val="28"/>
              </w:rPr>
              <w:t>. 332)</w:t>
            </w:r>
          </w:p>
        </w:tc>
      </w:tr>
      <w:tr w:rsidR="005C5BBC" w:rsidRPr="00E81F2A" w14:paraId="678DED0E" w14:textId="77777777" w:rsidTr="00BF1444">
        <w:trPr>
          <w:trHeight w:val="389"/>
        </w:trPr>
        <w:tc>
          <w:tcPr>
            <w:tcW w:w="5945" w:type="dxa"/>
          </w:tcPr>
          <w:p w14:paraId="789F0178" w14:textId="77777777" w:rsidR="005C5BBC" w:rsidRPr="00E81F2A" w:rsidRDefault="005C5BBC" w:rsidP="00BF1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F2A">
              <w:rPr>
                <w:rFonts w:ascii="Times New Roman" w:hAnsi="Times New Roman" w:cs="Times New Roman"/>
                <w:sz w:val="28"/>
                <w:szCs w:val="28"/>
              </w:rPr>
              <w:t>Управление координации деятельности медицинских и фармацевтических организаций №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4" w:type="dxa"/>
          </w:tcPr>
          <w:p w14:paraId="0708616B" w14:textId="77777777" w:rsidR="005C5BBC" w:rsidRPr="00E81F2A" w:rsidRDefault="005C5BBC" w:rsidP="00BF1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</w:t>
            </w:r>
            <w:r w:rsidRPr="00E81F2A">
              <w:rPr>
                <w:rFonts w:ascii="Times New Roman" w:hAnsi="Times New Roman" w:cs="Times New Roman"/>
                <w:sz w:val="28"/>
                <w:szCs w:val="28"/>
              </w:rPr>
              <w:t>.2019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Pr="00E81F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C5BBC" w:rsidRPr="00E81F2A" w14:paraId="5A384115" w14:textId="77777777" w:rsidTr="00BF1444">
        <w:trPr>
          <w:trHeight w:val="389"/>
        </w:trPr>
        <w:tc>
          <w:tcPr>
            <w:tcW w:w="5945" w:type="dxa"/>
          </w:tcPr>
          <w:p w14:paraId="4ACC3237" w14:textId="77777777" w:rsidR="005C5BBC" w:rsidRPr="00E81F2A" w:rsidRDefault="005C5BBC" w:rsidP="00BF1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F2A">
              <w:rPr>
                <w:rFonts w:ascii="Times New Roman" w:hAnsi="Times New Roman" w:cs="Times New Roman"/>
                <w:sz w:val="28"/>
                <w:szCs w:val="28"/>
              </w:rPr>
              <w:t>Управление координации деятельности медицинских и фармацевтических организаций №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4" w:type="dxa"/>
          </w:tcPr>
          <w:p w14:paraId="16AF32B0" w14:textId="77777777" w:rsidR="005C5BBC" w:rsidRPr="00E81F2A" w:rsidRDefault="005C5BBC" w:rsidP="00BF1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</w:t>
            </w:r>
            <w:r w:rsidRPr="00E81F2A">
              <w:rPr>
                <w:rFonts w:ascii="Times New Roman" w:hAnsi="Times New Roman" w:cs="Times New Roman"/>
                <w:sz w:val="28"/>
                <w:szCs w:val="28"/>
              </w:rPr>
              <w:t>.2019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Pr="00E81F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C5BBC" w:rsidRPr="00E81F2A" w14:paraId="413A989B" w14:textId="77777777" w:rsidTr="00BF1444">
        <w:trPr>
          <w:trHeight w:val="389"/>
        </w:trPr>
        <w:tc>
          <w:tcPr>
            <w:tcW w:w="5945" w:type="dxa"/>
          </w:tcPr>
          <w:p w14:paraId="3B25B6D8" w14:textId="77777777" w:rsidR="005C5BBC" w:rsidRPr="00E81F2A" w:rsidRDefault="005C5BBC" w:rsidP="00BF1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F2A">
              <w:rPr>
                <w:rFonts w:ascii="Times New Roman" w:hAnsi="Times New Roman" w:cs="Times New Roman"/>
                <w:sz w:val="28"/>
                <w:szCs w:val="28"/>
              </w:rPr>
              <w:t>Управление координации деятельности медицинских и фармацевтических организаций №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4" w:type="dxa"/>
          </w:tcPr>
          <w:p w14:paraId="30E44BBE" w14:textId="77777777" w:rsidR="005C5BBC" w:rsidRPr="00E81F2A" w:rsidRDefault="005C5BBC" w:rsidP="00BF1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  <w:r w:rsidRPr="00F74934">
              <w:rPr>
                <w:rFonts w:ascii="Times New Roman" w:hAnsi="Times New Roman" w:cs="Times New Roman"/>
                <w:sz w:val="28"/>
                <w:szCs w:val="28"/>
              </w:rPr>
              <w:t>.2019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Pr="00F749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C5BBC" w:rsidRPr="00E81F2A" w14:paraId="1C41EF3E" w14:textId="77777777" w:rsidTr="00BF1444">
        <w:trPr>
          <w:trHeight w:val="389"/>
        </w:trPr>
        <w:tc>
          <w:tcPr>
            <w:tcW w:w="5945" w:type="dxa"/>
          </w:tcPr>
          <w:p w14:paraId="7FFD5150" w14:textId="77777777" w:rsidR="005C5BBC" w:rsidRPr="00E81F2A" w:rsidRDefault="005C5BBC" w:rsidP="00BF1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F2A">
              <w:rPr>
                <w:rFonts w:ascii="Times New Roman" w:hAnsi="Times New Roman" w:cs="Times New Roman"/>
                <w:sz w:val="28"/>
                <w:szCs w:val="28"/>
              </w:rPr>
              <w:t>Управление координации деятельности медицинских и фармацевтических организаций №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4" w:type="dxa"/>
          </w:tcPr>
          <w:p w14:paraId="3425768E" w14:textId="77777777" w:rsidR="005C5BBC" w:rsidRPr="00E81F2A" w:rsidRDefault="005C5BBC" w:rsidP="00BF1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</w:t>
            </w:r>
            <w:r w:rsidRPr="00F74934">
              <w:rPr>
                <w:rFonts w:ascii="Times New Roman" w:hAnsi="Times New Roman" w:cs="Times New Roman"/>
                <w:sz w:val="28"/>
                <w:szCs w:val="28"/>
              </w:rPr>
              <w:t>.2019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Pr="00F749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C5BBC" w:rsidRPr="00E81F2A" w14:paraId="4D77B4EE" w14:textId="77777777" w:rsidTr="00BF1444">
        <w:trPr>
          <w:trHeight w:val="833"/>
        </w:trPr>
        <w:tc>
          <w:tcPr>
            <w:tcW w:w="5945" w:type="dxa"/>
          </w:tcPr>
          <w:p w14:paraId="2883E635" w14:textId="77777777" w:rsidR="005C5BBC" w:rsidRPr="00E81F2A" w:rsidRDefault="005C5BBC" w:rsidP="00BF1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F2A">
              <w:rPr>
                <w:rFonts w:ascii="Times New Roman" w:hAnsi="Times New Roman" w:cs="Times New Roman"/>
                <w:sz w:val="28"/>
                <w:szCs w:val="28"/>
              </w:rPr>
              <w:t>Управление координации деятельности медицинских и фармацевтических организаций №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4" w:type="dxa"/>
          </w:tcPr>
          <w:p w14:paraId="67233A12" w14:textId="77777777" w:rsidR="005C5BBC" w:rsidRPr="00F74934" w:rsidRDefault="005C5BBC" w:rsidP="00BF1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15.07.2019 </w:t>
            </w:r>
            <w:r w:rsidRPr="00E81F2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Pr="00E81F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C5BBC" w:rsidRPr="00E81F2A" w14:paraId="43EC6887" w14:textId="77777777" w:rsidTr="00BF1444">
        <w:trPr>
          <w:trHeight w:val="833"/>
        </w:trPr>
        <w:tc>
          <w:tcPr>
            <w:tcW w:w="5945" w:type="dxa"/>
          </w:tcPr>
          <w:p w14:paraId="0464F9FD" w14:textId="77777777" w:rsidR="005C5BBC" w:rsidRPr="00842F90" w:rsidRDefault="005C5BBC" w:rsidP="00BF1444">
            <w:pPr>
              <w:pStyle w:val="afe"/>
              <w:ind w:left="107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42F9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  <w:t>Отдел координации деятельности медицинских и фармацевтических организаций № 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</w:p>
        </w:tc>
        <w:tc>
          <w:tcPr>
            <w:tcW w:w="3574" w:type="dxa"/>
          </w:tcPr>
          <w:p w14:paraId="30D70520" w14:textId="77777777" w:rsidR="005C5BBC" w:rsidRPr="00F74934" w:rsidRDefault="005C5BBC" w:rsidP="00BF1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17.07.2019 </w:t>
            </w:r>
            <w:r w:rsidRPr="00E81F2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Pr="00E81F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C5BBC" w:rsidRPr="00E81F2A" w14:paraId="38FB3E36" w14:textId="77777777" w:rsidTr="00BF1444">
        <w:trPr>
          <w:trHeight w:val="833"/>
        </w:trPr>
        <w:tc>
          <w:tcPr>
            <w:tcW w:w="5945" w:type="dxa"/>
          </w:tcPr>
          <w:p w14:paraId="5F72DCF5" w14:textId="77777777" w:rsidR="005C5BBC" w:rsidRPr="00E81F2A" w:rsidRDefault="005C5BBC" w:rsidP="00BF1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F2A">
              <w:rPr>
                <w:rFonts w:ascii="Times New Roman" w:hAnsi="Times New Roman" w:cs="Times New Roman"/>
                <w:sz w:val="28"/>
                <w:szCs w:val="28"/>
              </w:rPr>
              <w:t>Управление координации деятельности медицинских и фармацевтических организаций №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4" w:type="dxa"/>
          </w:tcPr>
          <w:p w14:paraId="54937BA5" w14:textId="77777777" w:rsidR="005C5BBC" w:rsidRPr="00F74934" w:rsidRDefault="005C5BBC" w:rsidP="00BF1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19.07.2019 (пятница)</w:t>
            </w:r>
          </w:p>
        </w:tc>
      </w:tr>
      <w:tr w:rsidR="005C5BBC" w:rsidRPr="00E81F2A" w14:paraId="60EAAD23" w14:textId="77777777" w:rsidTr="00BF1444">
        <w:trPr>
          <w:trHeight w:val="833"/>
        </w:trPr>
        <w:tc>
          <w:tcPr>
            <w:tcW w:w="5945" w:type="dxa"/>
          </w:tcPr>
          <w:p w14:paraId="198E6C38" w14:textId="77777777" w:rsidR="005C5BBC" w:rsidRPr="00E81F2A" w:rsidRDefault="005C5BBC" w:rsidP="00BF1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F2A">
              <w:rPr>
                <w:rFonts w:ascii="Times New Roman" w:hAnsi="Times New Roman" w:cs="Times New Roman"/>
                <w:sz w:val="28"/>
                <w:szCs w:val="28"/>
              </w:rPr>
              <w:t>Управление координации деятельности медицинских и фармацевтических организаций №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4" w:type="dxa"/>
          </w:tcPr>
          <w:p w14:paraId="07DA6894" w14:textId="77777777" w:rsidR="005C5BBC" w:rsidRPr="00F74934" w:rsidRDefault="005C5BBC" w:rsidP="00BF1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22.07.2019 </w:t>
            </w:r>
            <w:r w:rsidRPr="00E81F2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Pr="00E81F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2600FA79" w14:textId="77777777" w:rsidR="005C5BBC" w:rsidRDefault="005C5BBC" w:rsidP="005C5BBC">
      <w:pPr>
        <w:jc w:val="both"/>
        <w:rPr>
          <w:rFonts w:eastAsia="Calibri"/>
          <w:sz w:val="26"/>
          <w:szCs w:val="26"/>
        </w:rPr>
      </w:pPr>
    </w:p>
    <w:p w14:paraId="0E95B6DF" w14:textId="77777777" w:rsidR="005C5BBC" w:rsidRDefault="005C5BBC" w:rsidP="005C5BBC">
      <w:pPr>
        <w:jc w:val="both"/>
        <w:rPr>
          <w:rFonts w:eastAsia="Calibri"/>
          <w:sz w:val="26"/>
          <w:szCs w:val="26"/>
        </w:rPr>
      </w:pPr>
    </w:p>
    <w:p w14:paraId="2095445B" w14:textId="29531F22" w:rsidR="005C5BBC" w:rsidRPr="000A09BB" w:rsidRDefault="005C5BBC" w:rsidP="005C5BBC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*Сотр</w:t>
      </w:r>
      <w:r w:rsidR="0097012A">
        <w:rPr>
          <w:rFonts w:eastAsia="Calibri"/>
          <w:sz w:val="26"/>
          <w:szCs w:val="26"/>
        </w:rPr>
        <w:t xml:space="preserve">удники ТУ сдают договора (4 </w:t>
      </w:r>
      <w:proofErr w:type="spellStart"/>
      <w:r w:rsidR="0097012A">
        <w:rPr>
          <w:rFonts w:eastAsia="Calibri"/>
          <w:sz w:val="26"/>
          <w:szCs w:val="26"/>
        </w:rPr>
        <w:t>экз</w:t>
      </w:r>
      <w:proofErr w:type="spellEnd"/>
      <w:r w:rsidR="0097012A">
        <w:rPr>
          <w:rFonts w:eastAsia="Calibri"/>
          <w:sz w:val="26"/>
          <w:szCs w:val="26"/>
        </w:rPr>
        <w:t>: 1экз.в МЗМО, 1экз. медицинской организации, 1 экз. гражданину, 1 экз. в ВУЗ + 2 заверенные копии</w:t>
      </w:r>
      <w:r>
        <w:rPr>
          <w:rFonts w:eastAsia="Calibri"/>
          <w:sz w:val="26"/>
          <w:szCs w:val="26"/>
        </w:rPr>
        <w:t>) + список в эл. виде</w:t>
      </w:r>
    </w:p>
    <w:p w14:paraId="2706892C" w14:textId="77777777" w:rsidR="005C5BBC" w:rsidRPr="00861707" w:rsidRDefault="005C5BBC" w:rsidP="0097012A">
      <w:pPr>
        <w:rPr>
          <w:sz w:val="18"/>
          <w:szCs w:val="18"/>
        </w:rPr>
      </w:pPr>
    </w:p>
    <w:sectPr w:rsidR="005C5BBC" w:rsidRPr="00861707" w:rsidSect="004D452C">
      <w:pgSz w:w="11906" w:h="16838"/>
      <w:pgMar w:top="851" w:right="707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645A4"/>
    <w:multiLevelType w:val="multilevel"/>
    <w:tmpl w:val="62A86424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3034701"/>
    <w:multiLevelType w:val="hybridMultilevel"/>
    <w:tmpl w:val="8E3033D6"/>
    <w:lvl w:ilvl="0" w:tplc="4DCCE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2D0F25"/>
    <w:multiLevelType w:val="hybridMultilevel"/>
    <w:tmpl w:val="0B1A3934"/>
    <w:lvl w:ilvl="0" w:tplc="D6900134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B6833"/>
    <w:multiLevelType w:val="hybridMultilevel"/>
    <w:tmpl w:val="80802E76"/>
    <w:lvl w:ilvl="0" w:tplc="ABC2E1E4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D3B1194"/>
    <w:multiLevelType w:val="hybridMultilevel"/>
    <w:tmpl w:val="4B82273A"/>
    <w:lvl w:ilvl="0" w:tplc="B7F26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9A"/>
    <w:rsid w:val="00010418"/>
    <w:rsid w:val="00026347"/>
    <w:rsid w:val="00035779"/>
    <w:rsid w:val="00035D47"/>
    <w:rsid w:val="00045886"/>
    <w:rsid w:val="000523A5"/>
    <w:rsid w:val="00062F46"/>
    <w:rsid w:val="00067119"/>
    <w:rsid w:val="0008793B"/>
    <w:rsid w:val="00091E40"/>
    <w:rsid w:val="00092DF8"/>
    <w:rsid w:val="00092E2F"/>
    <w:rsid w:val="000A16BF"/>
    <w:rsid w:val="000B23EE"/>
    <w:rsid w:val="000C180B"/>
    <w:rsid w:val="000D288C"/>
    <w:rsid w:val="000D4009"/>
    <w:rsid w:val="000F49FB"/>
    <w:rsid w:val="001040EE"/>
    <w:rsid w:val="00104C02"/>
    <w:rsid w:val="00105D44"/>
    <w:rsid w:val="00110173"/>
    <w:rsid w:val="00116102"/>
    <w:rsid w:val="0012567C"/>
    <w:rsid w:val="00127A76"/>
    <w:rsid w:val="001323AA"/>
    <w:rsid w:val="00140052"/>
    <w:rsid w:val="00140F8E"/>
    <w:rsid w:val="001453C9"/>
    <w:rsid w:val="00151668"/>
    <w:rsid w:val="00154FF8"/>
    <w:rsid w:val="00166AAE"/>
    <w:rsid w:val="00186BAA"/>
    <w:rsid w:val="00193776"/>
    <w:rsid w:val="00195B28"/>
    <w:rsid w:val="00195FD2"/>
    <w:rsid w:val="001B03B6"/>
    <w:rsid w:val="001B4D51"/>
    <w:rsid w:val="001C191E"/>
    <w:rsid w:val="001D11BD"/>
    <w:rsid w:val="001D7142"/>
    <w:rsid w:val="001E1455"/>
    <w:rsid w:val="001F4526"/>
    <w:rsid w:val="001F5041"/>
    <w:rsid w:val="001F5284"/>
    <w:rsid w:val="001F7FDA"/>
    <w:rsid w:val="002131EE"/>
    <w:rsid w:val="00225ED2"/>
    <w:rsid w:val="00226BFE"/>
    <w:rsid w:val="00236729"/>
    <w:rsid w:val="0024639C"/>
    <w:rsid w:val="002842E4"/>
    <w:rsid w:val="00297F9E"/>
    <w:rsid w:val="002A28B0"/>
    <w:rsid w:val="002B5F47"/>
    <w:rsid w:val="002C1299"/>
    <w:rsid w:val="002C3B8A"/>
    <w:rsid w:val="002D19F4"/>
    <w:rsid w:val="002E21AE"/>
    <w:rsid w:val="002E2B08"/>
    <w:rsid w:val="002E4FDE"/>
    <w:rsid w:val="002F2133"/>
    <w:rsid w:val="003008B9"/>
    <w:rsid w:val="0030412E"/>
    <w:rsid w:val="00312685"/>
    <w:rsid w:val="003211BB"/>
    <w:rsid w:val="00326B44"/>
    <w:rsid w:val="00345C75"/>
    <w:rsid w:val="00361005"/>
    <w:rsid w:val="00372BC0"/>
    <w:rsid w:val="00391E2E"/>
    <w:rsid w:val="003B15DF"/>
    <w:rsid w:val="003B3BA7"/>
    <w:rsid w:val="003C746B"/>
    <w:rsid w:val="003E5A05"/>
    <w:rsid w:val="003F277B"/>
    <w:rsid w:val="00410897"/>
    <w:rsid w:val="0041333D"/>
    <w:rsid w:val="00413F02"/>
    <w:rsid w:val="00414B86"/>
    <w:rsid w:val="004220C8"/>
    <w:rsid w:val="00424C9F"/>
    <w:rsid w:val="004255EE"/>
    <w:rsid w:val="00446729"/>
    <w:rsid w:val="00465A01"/>
    <w:rsid w:val="0047164A"/>
    <w:rsid w:val="00481BFE"/>
    <w:rsid w:val="004971A9"/>
    <w:rsid w:val="004A0CC1"/>
    <w:rsid w:val="004A2CC0"/>
    <w:rsid w:val="004A7610"/>
    <w:rsid w:val="004B736E"/>
    <w:rsid w:val="004D452C"/>
    <w:rsid w:val="004D545A"/>
    <w:rsid w:val="004E7837"/>
    <w:rsid w:val="004F0EA8"/>
    <w:rsid w:val="004F3006"/>
    <w:rsid w:val="004F7968"/>
    <w:rsid w:val="00511768"/>
    <w:rsid w:val="00534E09"/>
    <w:rsid w:val="00545635"/>
    <w:rsid w:val="00571ED1"/>
    <w:rsid w:val="0057341A"/>
    <w:rsid w:val="00576532"/>
    <w:rsid w:val="005829AD"/>
    <w:rsid w:val="00585B02"/>
    <w:rsid w:val="0059577A"/>
    <w:rsid w:val="005960B4"/>
    <w:rsid w:val="00596B02"/>
    <w:rsid w:val="005A4CCC"/>
    <w:rsid w:val="005A5D96"/>
    <w:rsid w:val="005B0CDF"/>
    <w:rsid w:val="005C286B"/>
    <w:rsid w:val="005C4DCA"/>
    <w:rsid w:val="005C5BBC"/>
    <w:rsid w:val="005C66FD"/>
    <w:rsid w:val="00600ACD"/>
    <w:rsid w:val="00604095"/>
    <w:rsid w:val="00604295"/>
    <w:rsid w:val="006131DA"/>
    <w:rsid w:val="006202C2"/>
    <w:rsid w:val="00620D3B"/>
    <w:rsid w:val="00621976"/>
    <w:rsid w:val="00622717"/>
    <w:rsid w:val="00623921"/>
    <w:rsid w:val="00624211"/>
    <w:rsid w:val="00635857"/>
    <w:rsid w:val="00643714"/>
    <w:rsid w:val="00667A2F"/>
    <w:rsid w:val="00681C73"/>
    <w:rsid w:val="006C086C"/>
    <w:rsid w:val="006C158A"/>
    <w:rsid w:val="006C551E"/>
    <w:rsid w:val="006C5563"/>
    <w:rsid w:val="00707C6F"/>
    <w:rsid w:val="00711B88"/>
    <w:rsid w:val="007149A7"/>
    <w:rsid w:val="00717561"/>
    <w:rsid w:val="00723A8E"/>
    <w:rsid w:val="00762CF2"/>
    <w:rsid w:val="00774251"/>
    <w:rsid w:val="007768AF"/>
    <w:rsid w:val="00781E22"/>
    <w:rsid w:val="00787346"/>
    <w:rsid w:val="00793738"/>
    <w:rsid w:val="00795C9B"/>
    <w:rsid w:val="00796CAB"/>
    <w:rsid w:val="007B277B"/>
    <w:rsid w:val="007B59A1"/>
    <w:rsid w:val="007C1B12"/>
    <w:rsid w:val="007D7A53"/>
    <w:rsid w:val="007E1F61"/>
    <w:rsid w:val="00800E7E"/>
    <w:rsid w:val="00813D9A"/>
    <w:rsid w:val="008158F4"/>
    <w:rsid w:val="00816870"/>
    <w:rsid w:val="00817E94"/>
    <w:rsid w:val="008200D7"/>
    <w:rsid w:val="00820C94"/>
    <w:rsid w:val="008253A2"/>
    <w:rsid w:val="008304A7"/>
    <w:rsid w:val="0083426D"/>
    <w:rsid w:val="00837934"/>
    <w:rsid w:val="00846926"/>
    <w:rsid w:val="008479E5"/>
    <w:rsid w:val="00861707"/>
    <w:rsid w:val="00862F86"/>
    <w:rsid w:val="008702FD"/>
    <w:rsid w:val="0087203C"/>
    <w:rsid w:val="00875D6A"/>
    <w:rsid w:val="008826A4"/>
    <w:rsid w:val="00886DA0"/>
    <w:rsid w:val="00895082"/>
    <w:rsid w:val="00895ECB"/>
    <w:rsid w:val="008A49CA"/>
    <w:rsid w:val="008B0D36"/>
    <w:rsid w:val="008B2712"/>
    <w:rsid w:val="008C089A"/>
    <w:rsid w:val="008D3375"/>
    <w:rsid w:val="008E60A4"/>
    <w:rsid w:val="008F32E4"/>
    <w:rsid w:val="00901BE5"/>
    <w:rsid w:val="00914A89"/>
    <w:rsid w:val="00917E9F"/>
    <w:rsid w:val="0092384D"/>
    <w:rsid w:val="00936F03"/>
    <w:rsid w:val="0095569E"/>
    <w:rsid w:val="00964F3B"/>
    <w:rsid w:val="0097012A"/>
    <w:rsid w:val="009847D2"/>
    <w:rsid w:val="009940D2"/>
    <w:rsid w:val="00997634"/>
    <w:rsid w:val="009977C8"/>
    <w:rsid w:val="009A3E5A"/>
    <w:rsid w:val="009A6661"/>
    <w:rsid w:val="009B22C5"/>
    <w:rsid w:val="009D32D5"/>
    <w:rsid w:val="009E3EEF"/>
    <w:rsid w:val="00A13061"/>
    <w:rsid w:val="00A158A8"/>
    <w:rsid w:val="00A43FDD"/>
    <w:rsid w:val="00A51235"/>
    <w:rsid w:val="00A54E56"/>
    <w:rsid w:val="00A64607"/>
    <w:rsid w:val="00A75C07"/>
    <w:rsid w:val="00A764E7"/>
    <w:rsid w:val="00A80486"/>
    <w:rsid w:val="00A85FC9"/>
    <w:rsid w:val="00AA4360"/>
    <w:rsid w:val="00AA5DE8"/>
    <w:rsid w:val="00AB5C0A"/>
    <w:rsid w:val="00AB5E52"/>
    <w:rsid w:val="00AC25F2"/>
    <w:rsid w:val="00AC5361"/>
    <w:rsid w:val="00AD0BEA"/>
    <w:rsid w:val="00AD3EC8"/>
    <w:rsid w:val="00AE2076"/>
    <w:rsid w:val="00AF18F0"/>
    <w:rsid w:val="00AF31E3"/>
    <w:rsid w:val="00B024F4"/>
    <w:rsid w:val="00B0605E"/>
    <w:rsid w:val="00B1023F"/>
    <w:rsid w:val="00B107EC"/>
    <w:rsid w:val="00B12456"/>
    <w:rsid w:val="00B13C08"/>
    <w:rsid w:val="00B22A1A"/>
    <w:rsid w:val="00B50A88"/>
    <w:rsid w:val="00B53B2A"/>
    <w:rsid w:val="00B613B3"/>
    <w:rsid w:val="00B978A1"/>
    <w:rsid w:val="00BB046D"/>
    <w:rsid w:val="00BB334F"/>
    <w:rsid w:val="00BC46E2"/>
    <w:rsid w:val="00BC57F9"/>
    <w:rsid w:val="00BD3D4F"/>
    <w:rsid w:val="00BE1F9A"/>
    <w:rsid w:val="00BE4321"/>
    <w:rsid w:val="00BE6164"/>
    <w:rsid w:val="00C16A0E"/>
    <w:rsid w:val="00C26388"/>
    <w:rsid w:val="00C338C8"/>
    <w:rsid w:val="00C36685"/>
    <w:rsid w:val="00C5007F"/>
    <w:rsid w:val="00C51C66"/>
    <w:rsid w:val="00C526AB"/>
    <w:rsid w:val="00C54047"/>
    <w:rsid w:val="00C55AD3"/>
    <w:rsid w:val="00C64854"/>
    <w:rsid w:val="00C659B6"/>
    <w:rsid w:val="00C743B0"/>
    <w:rsid w:val="00C77633"/>
    <w:rsid w:val="00C975F4"/>
    <w:rsid w:val="00CA2B39"/>
    <w:rsid w:val="00CA3645"/>
    <w:rsid w:val="00CB0B29"/>
    <w:rsid w:val="00CB7B15"/>
    <w:rsid w:val="00CF0F03"/>
    <w:rsid w:val="00CF2448"/>
    <w:rsid w:val="00CF2849"/>
    <w:rsid w:val="00CF6EE6"/>
    <w:rsid w:val="00D0169D"/>
    <w:rsid w:val="00D33093"/>
    <w:rsid w:val="00D45FA6"/>
    <w:rsid w:val="00D5591B"/>
    <w:rsid w:val="00D71FFF"/>
    <w:rsid w:val="00D82031"/>
    <w:rsid w:val="00D866B2"/>
    <w:rsid w:val="00D90A8C"/>
    <w:rsid w:val="00DA4AA1"/>
    <w:rsid w:val="00DD0CAA"/>
    <w:rsid w:val="00DD6EC3"/>
    <w:rsid w:val="00DE65BF"/>
    <w:rsid w:val="00DE6CAF"/>
    <w:rsid w:val="00DF6D59"/>
    <w:rsid w:val="00E043AA"/>
    <w:rsid w:val="00E10D38"/>
    <w:rsid w:val="00E123AB"/>
    <w:rsid w:val="00E12AAC"/>
    <w:rsid w:val="00E24F4D"/>
    <w:rsid w:val="00E3098E"/>
    <w:rsid w:val="00E30DC0"/>
    <w:rsid w:val="00E33A7C"/>
    <w:rsid w:val="00E33E23"/>
    <w:rsid w:val="00E5564B"/>
    <w:rsid w:val="00E75A57"/>
    <w:rsid w:val="00E75AC7"/>
    <w:rsid w:val="00E81AF2"/>
    <w:rsid w:val="00E81D20"/>
    <w:rsid w:val="00E85FEE"/>
    <w:rsid w:val="00E9249A"/>
    <w:rsid w:val="00E9265A"/>
    <w:rsid w:val="00ED6BA4"/>
    <w:rsid w:val="00EE37E7"/>
    <w:rsid w:val="00EE3E62"/>
    <w:rsid w:val="00EE66E8"/>
    <w:rsid w:val="00EF2F04"/>
    <w:rsid w:val="00EF37B0"/>
    <w:rsid w:val="00EF445E"/>
    <w:rsid w:val="00F10E6C"/>
    <w:rsid w:val="00F15953"/>
    <w:rsid w:val="00F225B7"/>
    <w:rsid w:val="00F31085"/>
    <w:rsid w:val="00F3150E"/>
    <w:rsid w:val="00F45A17"/>
    <w:rsid w:val="00F47D46"/>
    <w:rsid w:val="00F6002A"/>
    <w:rsid w:val="00F74F34"/>
    <w:rsid w:val="00F84E86"/>
    <w:rsid w:val="00F85455"/>
    <w:rsid w:val="00F96523"/>
    <w:rsid w:val="00FB5A9A"/>
    <w:rsid w:val="00FB65BD"/>
    <w:rsid w:val="00FC0EBA"/>
    <w:rsid w:val="00FE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8FF564"/>
  <w15:docId w15:val="{4B77EF77-1848-43F4-A322-020174B3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sz w:val="24"/>
      <w:szCs w:val="24"/>
    </w:rPr>
  </w:style>
  <w:style w:type="paragraph" w:styleId="10">
    <w:name w:val="heading 1"/>
    <w:basedOn w:val="a0"/>
    <w:next w:val="a0"/>
    <w:link w:val="11"/>
    <w:rsid w:val="008617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0"/>
    <w:next w:val="a0"/>
    <w:rsid w:val="002842E4"/>
    <w:pPr>
      <w:keepNext/>
      <w:jc w:val="both"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D5591B"/>
    <w:rPr>
      <w:rFonts w:ascii="Tahoma" w:hAnsi="Tahoma" w:cs="Tahoma"/>
      <w:sz w:val="16"/>
      <w:szCs w:val="16"/>
    </w:rPr>
  </w:style>
  <w:style w:type="character" w:styleId="a5">
    <w:name w:val="annotation reference"/>
    <w:semiHidden/>
    <w:rsid w:val="007C1B12"/>
    <w:rPr>
      <w:sz w:val="16"/>
      <w:szCs w:val="16"/>
    </w:rPr>
  </w:style>
  <w:style w:type="paragraph" w:styleId="a6">
    <w:name w:val="annotation text"/>
    <w:basedOn w:val="a0"/>
    <w:semiHidden/>
    <w:rsid w:val="007C1B12"/>
    <w:rPr>
      <w:sz w:val="20"/>
      <w:szCs w:val="20"/>
    </w:rPr>
  </w:style>
  <w:style w:type="paragraph" w:styleId="a7">
    <w:name w:val="annotation subject"/>
    <w:basedOn w:val="a6"/>
    <w:next w:val="a6"/>
    <w:semiHidden/>
    <w:rsid w:val="007C1B12"/>
    <w:rPr>
      <w:b/>
      <w:bCs/>
    </w:rPr>
  </w:style>
  <w:style w:type="paragraph" w:styleId="a8">
    <w:name w:val="Normal (Web)"/>
    <w:basedOn w:val="a0"/>
    <w:rsid w:val="00571ED1"/>
  </w:style>
  <w:style w:type="paragraph" w:styleId="a9">
    <w:name w:val="Title"/>
    <w:basedOn w:val="a0"/>
    <w:link w:val="aa"/>
    <w:rsid w:val="00571ED1"/>
    <w:pPr>
      <w:jc w:val="center"/>
    </w:pPr>
    <w:rPr>
      <w:b/>
      <w:bCs/>
      <w:sz w:val="28"/>
      <w:lang w:val="x-none" w:eastAsia="x-none"/>
    </w:rPr>
  </w:style>
  <w:style w:type="character" w:customStyle="1" w:styleId="aa">
    <w:name w:val="Название Знак"/>
    <w:link w:val="a9"/>
    <w:rsid w:val="00571ED1"/>
    <w:rPr>
      <w:b/>
      <w:bCs/>
      <w:sz w:val="28"/>
      <w:szCs w:val="24"/>
    </w:rPr>
  </w:style>
  <w:style w:type="paragraph" w:customStyle="1" w:styleId="21">
    <w:name w:val="Основной текст 21"/>
    <w:basedOn w:val="a0"/>
    <w:rsid w:val="00CA2B39"/>
    <w:pPr>
      <w:overflowPunct w:val="0"/>
      <w:autoSpaceDE w:val="0"/>
      <w:autoSpaceDN w:val="0"/>
      <w:adjustRightInd w:val="0"/>
      <w:textAlignment w:val="baseline"/>
    </w:pPr>
    <w:rPr>
      <w:b/>
      <w:sz w:val="28"/>
      <w:szCs w:val="20"/>
      <w:lang w:val="en-US"/>
    </w:rPr>
  </w:style>
  <w:style w:type="character" w:styleId="ab">
    <w:name w:val="Hyperlink"/>
    <w:uiPriority w:val="99"/>
    <w:unhideWhenUsed/>
    <w:rsid w:val="00151668"/>
    <w:rPr>
      <w:color w:val="0000FF"/>
      <w:u w:val="single"/>
    </w:rPr>
  </w:style>
  <w:style w:type="paragraph" w:styleId="ac">
    <w:name w:val="List Paragraph"/>
    <w:basedOn w:val="a0"/>
    <w:link w:val="ad"/>
    <w:uiPriority w:val="34"/>
    <w:qFormat/>
    <w:rsid w:val="001453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ody Text Indent"/>
    <w:basedOn w:val="a0"/>
    <w:link w:val="af"/>
    <w:rsid w:val="00E123AB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f">
    <w:name w:val="Основной текст с отступом Знак"/>
    <w:link w:val="ae"/>
    <w:rsid w:val="00E123AB"/>
    <w:rPr>
      <w:sz w:val="28"/>
    </w:rPr>
  </w:style>
  <w:style w:type="paragraph" w:customStyle="1" w:styleId="ConsPlusNormal">
    <w:name w:val="ConsPlusNormal"/>
    <w:rsid w:val="00C648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Обычный + Черный"/>
    <w:aliases w:val="вправо,Справа:  -0,25 см"/>
    <w:basedOn w:val="a0"/>
    <w:rsid w:val="00C64854"/>
    <w:pPr>
      <w:suppressAutoHyphens/>
      <w:ind w:right="-142"/>
      <w:jc w:val="right"/>
    </w:pPr>
    <w:rPr>
      <w:color w:val="000000"/>
      <w:sz w:val="28"/>
      <w:szCs w:val="28"/>
      <w:lang w:eastAsia="ar-SA"/>
    </w:rPr>
  </w:style>
  <w:style w:type="character" w:styleId="af1">
    <w:name w:val="Placeholder Text"/>
    <w:basedOn w:val="a1"/>
    <w:uiPriority w:val="99"/>
    <w:semiHidden/>
    <w:rsid w:val="00596B02"/>
    <w:rPr>
      <w:color w:val="808080"/>
    </w:rPr>
  </w:style>
  <w:style w:type="paragraph" w:customStyle="1" w:styleId="af2">
    <w:name w:val="Обращение"/>
    <w:basedOn w:val="a0"/>
    <w:link w:val="af3"/>
    <w:qFormat/>
    <w:rsid w:val="00596B02"/>
    <w:pPr>
      <w:jc w:val="center"/>
    </w:pPr>
    <w:rPr>
      <w:sz w:val="28"/>
      <w:szCs w:val="28"/>
    </w:rPr>
  </w:style>
  <w:style w:type="paragraph" w:customStyle="1" w:styleId="af4">
    <w:name w:val="Кому"/>
    <w:basedOn w:val="a0"/>
    <w:link w:val="af5"/>
    <w:qFormat/>
    <w:rsid w:val="00596B02"/>
    <w:pPr>
      <w:ind w:left="5245"/>
      <w:jc w:val="both"/>
    </w:pPr>
    <w:rPr>
      <w:sz w:val="28"/>
      <w:szCs w:val="28"/>
    </w:rPr>
  </w:style>
  <w:style w:type="character" w:customStyle="1" w:styleId="af3">
    <w:name w:val="Обращение Знак"/>
    <w:basedOn w:val="a1"/>
    <w:link w:val="af2"/>
    <w:rsid w:val="00596B02"/>
    <w:rPr>
      <w:sz w:val="28"/>
      <w:szCs w:val="28"/>
    </w:rPr>
  </w:style>
  <w:style w:type="paragraph" w:customStyle="1" w:styleId="af6">
    <w:name w:val="Основной"/>
    <w:basedOn w:val="a0"/>
    <w:link w:val="af7"/>
    <w:qFormat/>
    <w:rsid w:val="00596B02"/>
    <w:pPr>
      <w:spacing w:before="240"/>
      <w:ind w:firstLine="709"/>
      <w:jc w:val="both"/>
    </w:pPr>
    <w:rPr>
      <w:sz w:val="28"/>
      <w:szCs w:val="28"/>
    </w:rPr>
  </w:style>
  <w:style w:type="character" w:customStyle="1" w:styleId="af5">
    <w:name w:val="Кому Знак"/>
    <w:basedOn w:val="a1"/>
    <w:link w:val="af4"/>
    <w:rsid w:val="00596B02"/>
    <w:rPr>
      <w:sz w:val="28"/>
      <w:szCs w:val="28"/>
    </w:rPr>
  </w:style>
  <w:style w:type="paragraph" w:customStyle="1" w:styleId="1">
    <w:name w:val="Нумерованный Основной 1"/>
    <w:basedOn w:val="af6"/>
    <w:link w:val="12"/>
    <w:qFormat/>
    <w:rsid w:val="00596B02"/>
    <w:pPr>
      <w:numPr>
        <w:numId w:val="3"/>
      </w:numPr>
      <w:tabs>
        <w:tab w:val="left" w:pos="1134"/>
      </w:tabs>
      <w:ind w:left="0" w:firstLine="709"/>
    </w:pPr>
  </w:style>
  <w:style w:type="character" w:customStyle="1" w:styleId="af7">
    <w:name w:val="Основной Знак"/>
    <w:basedOn w:val="a1"/>
    <w:link w:val="af6"/>
    <w:rsid w:val="00596B02"/>
    <w:rPr>
      <w:sz w:val="28"/>
      <w:szCs w:val="28"/>
    </w:rPr>
  </w:style>
  <w:style w:type="paragraph" w:customStyle="1" w:styleId="2">
    <w:name w:val="Нумерованный Основной 2"/>
    <w:basedOn w:val="1"/>
    <w:link w:val="22"/>
    <w:qFormat/>
    <w:rsid w:val="00481BFE"/>
    <w:pPr>
      <w:numPr>
        <w:ilvl w:val="1"/>
      </w:numPr>
      <w:tabs>
        <w:tab w:val="clear" w:pos="1134"/>
        <w:tab w:val="left" w:pos="1843"/>
      </w:tabs>
      <w:ind w:left="709" w:firstLine="425"/>
    </w:pPr>
  </w:style>
  <w:style w:type="character" w:customStyle="1" w:styleId="12">
    <w:name w:val="Нумерованный Основной 1 Знак"/>
    <w:basedOn w:val="af7"/>
    <w:link w:val="1"/>
    <w:rsid w:val="00596B02"/>
    <w:rPr>
      <w:sz w:val="28"/>
      <w:szCs w:val="28"/>
    </w:rPr>
  </w:style>
  <w:style w:type="paragraph" w:customStyle="1" w:styleId="a">
    <w:name w:val="Маркированный Основной"/>
    <w:basedOn w:val="ac"/>
    <w:link w:val="af8"/>
    <w:qFormat/>
    <w:rsid w:val="00E85FEE"/>
    <w:pPr>
      <w:numPr>
        <w:numId w:val="4"/>
      </w:numPr>
      <w:spacing w:before="24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Нумерованный Основной 2 Знак"/>
    <w:basedOn w:val="12"/>
    <w:link w:val="2"/>
    <w:rsid w:val="00481BFE"/>
    <w:rPr>
      <w:sz w:val="28"/>
      <w:szCs w:val="28"/>
    </w:rPr>
  </w:style>
  <w:style w:type="paragraph" w:customStyle="1" w:styleId="af9">
    <w:name w:val="Подпись основной"/>
    <w:basedOn w:val="af6"/>
    <w:link w:val="afa"/>
    <w:qFormat/>
    <w:rsid w:val="00481BFE"/>
    <w:pPr>
      <w:tabs>
        <w:tab w:val="right" w:pos="9781"/>
      </w:tabs>
    </w:pPr>
  </w:style>
  <w:style w:type="character" w:customStyle="1" w:styleId="ad">
    <w:name w:val="Абзац списка Знак"/>
    <w:basedOn w:val="a1"/>
    <w:link w:val="ac"/>
    <w:uiPriority w:val="34"/>
    <w:rsid w:val="00481BFE"/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Маркированный Основной Знак"/>
    <w:basedOn w:val="ad"/>
    <w:link w:val="a"/>
    <w:rsid w:val="00E85FEE"/>
    <w:rPr>
      <w:rFonts w:ascii="Calibri" w:eastAsia="Calibri" w:hAnsi="Calibri"/>
      <w:sz w:val="28"/>
      <w:szCs w:val="28"/>
      <w:lang w:eastAsia="en-US"/>
    </w:rPr>
  </w:style>
  <w:style w:type="character" w:customStyle="1" w:styleId="afa">
    <w:name w:val="Подпись основной Знак"/>
    <w:basedOn w:val="af7"/>
    <w:link w:val="af9"/>
    <w:rsid w:val="00481BFE"/>
    <w:rPr>
      <w:sz w:val="28"/>
      <w:szCs w:val="28"/>
    </w:rPr>
  </w:style>
  <w:style w:type="paragraph" w:styleId="afb">
    <w:name w:val="Body Text"/>
    <w:basedOn w:val="a0"/>
    <w:link w:val="afc"/>
    <w:semiHidden/>
    <w:unhideWhenUsed/>
    <w:rsid w:val="00C338C8"/>
    <w:pPr>
      <w:spacing w:after="120"/>
    </w:pPr>
  </w:style>
  <w:style w:type="character" w:customStyle="1" w:styleId="afc">
    <w:name w:val="Основной текст Знак"/>
    <w:basedOn w:val="a1"/>
    <w:link w:val="afb"/>
    <w:semiHidden/>
    <w:rsid w:val="00C338C8"/>
    <w:rPr>
      <w:sz w:val="24"/>
      <w:szCs w:val="24"/>
    </w:rPr>
  </w:style>
  <w:style w:type="character" w:customStyle="1" w:styleId="11">
    <w:name w:val="Заголовок 1 Знак"/>
    <w:basedOn w:val="a1"/>
    <w:link w:val="10"/>
    <w:rsid w:val="008617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3">
    <w:name w:val="Body Text 2"/>
    <w:basedOn w:val="a0"/>
    <w:link w:val="24"/>
    <w:rsid w:val="00861707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861707"/>
    <w:rPr>
      <w:sz w:val="24"/>
      <w:szCs w:val="24"/>
    </w:rPr>
  </w:style>
  <w:style w:type="paragraph" w:customStyle="1" w:styleId="ConsPlusTitle">
    <w:name w:val="ConsPlusTitle"/>
    <w:rsid w:val="00372BC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d">
    <w:name w:val="Table Grid"/>
    <w:basedOn w:val="a2"/>
    <w:uiPriority w:val="59"/>
    <w:rsid w:val="005C5B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 Spacing"/>
    <w:uiPriority w:val="1"/>
    <w:qFormat/>
    <w:rsid w:val="005C5BBC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18DAC-91F7-4F10-9C9E-2D335336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Первому заместителю</vt:lpstr>
    </vt:vector>
  </TitlesOfParts>
  <Company>Dnsoft</Company>
  <LinksUpToDate>false</LinksUpToDate>
  <CharactersWithSpaces>5809</CharactersWithSpaces>
  <SharedDoc>false</SharedDoc>
  <HLinks>
    <vt:vector size="6" baseType="variant">
      <vt:variant>
        <vt:i4>720911</vt:i4>
      </vt:variant>
      <vt:variant>
        <vt:i4>3</vt:i4>
      </vt:variant>
      <vt:variant>
        <vt:i4>0</vt:i4>
      </vt:variant>
      <vt:variant>
        <vt:i4>5</vt:i4>
      </vt:variant>
      <vt:variant>
        <vt:lpwstr>mailto:minzdrav_mo@mail.ru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</dc:title>
  <dc:creator>vaverkin</dc:creator>
  <cp:lastModifiedBy>Грибанова Светлана Васильевна</cp:lastModifiedBy>
  <cp:revision>28</cp:revision>
  <cp:lastPrinted>2019-06-18T11:59:00Z</cp:lastPrinted>
  <dcterms:created xsi:type="dcterms:W3CDTF">2019-06-18T11:24:00Z</dcterms:created>
  <dcterms:modified xsi:type="dcterms:W3CDTF">2019-06-19T12:25:00Z</dcterms:modified>
  <dc:description>exif_MSED_a61fb3eec74b1c54d87023d83f22fb504997250c343d86b2132d3baee8727016</dc:description>
</cp:coreProperties>
</file>